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74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51"/>
        <w:gridCol w:w="839"/>
        <w:gridCol w:w="6952"/>
      </w:tblGrid>
      <w:tr w:rsidR="00731C34" w:rsidRPr="00CD1B23" w14:paraId="797F58BD" w14:textId="77777777" w:rsidTr="00253E00">
        <w:tc>
          <w:tcPr>
            <w:tcW w:w="6951" w:type="dxa"/>
          </w:tcPr>
          <w:p w14:paraId="083CC8DB" w14:textId="77777777" w:rsidR="00731C34" w:rsidRPr="0019772E" w:rsidRDefault="00731C34" w:rsidP="00731C34">
            <w:pPr>
              <w:jc w:val="center"/>
              <w:rPr>
                <w:rFonts w:asciiTheme="minorHAnsi" w:hAnsiTheme="minorHAnsi" w:cstheme="minorHAnsi"/>
                <w:b/>
                <w:sz w:val="48"/>
                <w:szCs w:val="48"/>
                <w:u w:val="single"/>
              </w:rPr>
            </w:pPr>
            <w:r w:rsidRPr="0019772E">
              <w:rPr>
                <w:rFonts w:asciiTheme="minorHAnsi" w:hAnsiTheme="minorHAnsi" w:cstheme="minorHAnsi"/>
                <w:b/>
                <w:sz w:val="48"/>
                <w:szCs w:val="48"/>
                <w:u w:val="single"/>
              </w:rPr>
              <w:t>KEMPTVILLE NEWSLETTER</w:t>
            </w:r>
          </w:p>
          <w:p w14:paraId="1EF23D5F" w14:textId="77777777" w:rsidR="00731C34" w:rsidRPr="0019772E" w:rsidRDefault="00731C34" w:rsidP="00731C34">
            <w:pPr>
              <w:jc w:val="center"/>
              <w:rPr>
                <w:rFonts w:asciiTheme="minorHAnsi" w:hAnsiTheme="minorHAnsi" w:cstheme="minorHAnsi"/>
              </w:rPr>
            </w:pPr>
          </w:p>
          <w:p w14:paraId="4E2927BF" w14:textId="07999F5B" w:rsidR="00731C34" w:rsidRPr="0019772E" w:rsidRDefault="00115B72" w:rsidP="00731C34">
            <w:pPr>
              <w:jc w:val="center"/>
              <w:rPr>
                <w:rFonts w:asciiTheme="minorHAnsi" w:hAnsiTheme="minorHAnsi" w:cstheme="minorHAnsi"/>
                <w:b/>
                <w:bCs/>
                <w:sz w:val="36"/>
                <w:szCs w:val="36"/>
              </w:rPr>
            </w:pPr>
            <w:r>
              <w:rPr>
                <w:rFonts w:asciiTheme="minorHAnsi" w:hAnsiTheme="minorHAnsi" w:cstheme="minorHAnsi"/>
                <w:b/>
                <w:bCs/>
                <w:sz w:val="36"/>
                <w:szCs w:val="36"/>
              </w:rPr>
              <w:t xml:space="preserve">JULY </w:t>
            </w:r>
            <w:r w:rsidR="00731C34" w:rsidRPr="0019772E">
              <w:rPr>
                <w:rFonts w:asciiTheme="minorHAnsi" w:hAnsiTheme="minorHAnsi" w:cstheme="minorHAnsi"/>
                <w:b/>
                <w:bCs/>
                <w:sz w:val="36"/>
                <w:szCs w:val="36"/>
              </w:rPr>
              <w:t>2026</w:t>
            </w:r>
          </w:p>
          <w:p w14:paraId="1BE6BA1B" w14:textId="77777777" w:rsidR="00731C34" w:rsidRDefault="00731C34" w:rsidP="00731C34">
            <w:pPr>
              <w:rPr>
                <w:b/>
                <w:sz w:val="16"/>
                <w:szCs w:val="16"/>
              </w:rPr>
            </w:pPr>
          </w:p>
          <w:p w14:paraId="7D7E70FA" w14:textId="77777777" w:rsidR="00731C34" w:rsidRDefault="00731C34" w:rsidP="00731C34">
            <w:pPr>
              <w:rPr>
                <w:b/>
                <w:sz w:val="16"/>
                <w:szCs w:val="16"/>
              </w:rPr>
            </w:pPr>
          </w:p>
          <w:p w14:paraId="76C1187C" w14:textId="77777777" w:rsidR="00731C34" w:rsidRDefault="00731C34" w:rsidP="00731C34">
            <w:pPr>
              <w:rPr>
                <w:vanish/>
              </w:rPr>
            </w:pPr>
          </w:p>
          <w:tbl>
            <w:tblPr>
              <w:tblW w:w="6454" w:type="dxa"/>
              <w:tblInd w:w="239" w:type="dxa"/>
              <w:tblCellMar>
                <w:left w:w="10" w:type="dxa"/>
                <w:right w:w="10" w:type="dxa"/>
              </w:tblCellMar>
              <w:tblLook w:val="0000" w:firstRow="0" w:lastRow="0" w:firstColumn="0" w:lastColumn="0" w:noHBand="0" w:noVBand="0"/>
            </w:tblPr>
            <w:tblGrid>
              <w:gridCol w:w="6454"/>
            </w:tblGrid>
            <w:tr w:rsidR="00731C34" w14:paraId="45686717" w14:textId="77777777" w:rsidTr="006706DE">
              <w:trPr>
                <w:trHeight w:val="8700"/>
              </w:trPr>
              <w:tc>
                <w:tcPr>
                  <w:tcW w:w="6454" w:type="dxa"/>
                  <w:tcBorders>
                    <w:top w:val="double" w:sz="12" w:space="0" w:color="000000"/>
                    <w:left w:val="double" w:sz="12" w:space="0" w:color="000000"/>
                    <w:bottom w:val="double" w:sz="12" w:space="0" w:color="000000"/>
                    <w:right w:val="double" w:sz="12" w:space="0" w:color="000000"/>
                  </w:tcBorders>
                  <w:tcMar>
                    <w:top w:w="0" w:type="dxa"/>
                    <w:left w:w="108" w:type="dxa"/>
                    <w:bottom w:w="0" w:type="dxa"/>
                    <w:right w:w="108" w:type="dxa"/>
                  </w:tcMar>
                </w:tcPr>
                <w:p w14:paraId="68D53C03" w14:textId="77777777" w:rsidR="00731C34" w:rsidRDefault="00731C34" w:rsidP="00731C34">
                  <w:pPr>
                    <w:jc w:val="center"/>
                    <w:rPr>
                      <w:b/>
                      <w:bCs/>
                      <w:sz w:val="32"/>
                      <w:szCs w:val="32"/>
                    </w:rPr>
                  </w:pPr>
                </w:p>
                <w:p w14:paraId="244206BC" w14:textId="77777777" w:rsidR="00380D93" w:rsidRDefault="00380D93" w:rsidP="00731C34">
                  <w:pPr>
                    <w:jc w:val="center"/>
                    <w:rPr>
                      <w:b/>
                      <w:bCs/>
                      <w:sz w:val="32"/>
                      <w:szCs w:val="32"/>
                    </w:rPr>
                  </w:pPr>
                </w:p>
                <w:p w14:paraId="576C3FBE" w14:textId="70FB2AAA" w:rsidR="00731C34" w:rsidRDefault="00731C34" w:rsidP="00731C34">
                  <w:pPr>
                    <w:jc w:val="center"/>
                    <w:rPr>
                      <w:rFonts w:asciiTheme="minorHAnsi" w:hAnsiTheme="minorHAnsi" w:cstheme="minorHAnsi"/>
                      <w:b/>
                      <w:bCs/>
                      <w:sz w:val="36"/>
                      <w:szCs w:val="36"/>
                    </w:rPr>
                  </w:pPr>
                  <w:r w:rsidRPr="00A94233">
                    <w:rPr>
                      <w:rFonts w:asciiTheme="minorHAnsi" w:hAnsiTheme="minorHAnsi" w:cstheme="minorHAnsi"/>
                      <w:b/>
                      <w:bCs/>
                      <w:sz w:val="36"/>
                      <w:szCs w:val="36"/>
                    </w:rPr>
                    <w:t xml:space="preserve">HAPPY </w:t>
                  </w:r>
                  <w:r w:rsidR="00115B72">
                    <w:rPr>
                      <w:rFonts w:asciiTheme="minorHAnsi" w:hAnsiTheme="minorHAnsi" w:cstheme="minorHAnsi"/>
                      <w:b/>
                      <w:bCs/>
                      <w:sz w:val="36"/>
                      <w:szCs w:val="36"/>
                    </w:rPr>
                    <w:t xml:space="preserve">CANADA </w:t>
                  </w:r>
                  <w:r>
                    <w:rPr>
                      <w:rFonts w:asciiTheme="minorHAnsi" w:hAnsiTheme="minorHAnsi" w:cstheme="minorHAnsi"/>
                      <w:b/>
                      <w:bCs/>
                      <w:sz w:val="36"/>
                      <w:szCs w:val="36"/>
                    </w:rPr>
                    <w:t>DAY</w:t>
                  </w:r>
                </w:p>
                <w:p w14:paraId="5F57F15B" w14:textId="77777777" w:rsidR="00731C34" w:rsidRDefault="00731C34" w:rsidP="00731C34">
                  <w:pPr>
                    <w:rPr>
                      <w:sz w:val="16"/>
                      <w:szCs w:val="16"/>
                    </w:rPr>
                  </w:pPr>
                </w:p>
                <w:p w14:paraId="4BD31403" w14:textId="77777777" w:rsidR="00731C34" w:rsidRDefault="00731C34" w:rsidP="00731C34">
                  <w:pPr>
                    <w:rPr>
                      <w:sz w:val="16"/>
                      <w:szCs w:val="16"/>
                    </w:rPr>
                  </w:pPr>
                </w:p>
                <w:p w14:paraId="7BB39CC4" w14:textId="77777777" w:rsidR="00731C34" w:rsidRDefault="00731C34" w:rsidP="00731C34">
                  <w:pPr>
                    <w:rPr>
                      <w:sz w:val="16"/>
                      <w:szCs w:val="16"/>
                    </w:rPr>
                  </w:pPr>
                </w:p>
                <w:p w14:paraId="3491F7B3" w14:textId="77777777" w:rsidR="00731C34" w:rsidRDefault="00731C34" w:rsidP="00731C34">
                  <w:pPr>
                    <w:rPr>
                      <w:sz w:val="16"/>
                      <w:szCs w:val="16"/>
                    </w:rPr>
                  </w:pPr>
                </w:p>
                <w:p w14:paraId="5ED86877" w14:textId="77777777" w:rsidR="00731C34" w:rsidRDefault="00731C34" w:rsidP="00731C34">
                  <w:pPr>
                    <w:rPr>
                      <w:sz w:val="16"/>
                      <w:szCs w:val="16"/>
                    </w:rPr>
                  </w:pPr>
                </w:p>
                <w:p w14:paraId="2F2C8049" w14:textId="27EC7B79" w:rsidR="00731C34" w:rsidRDefault="001D0A6A" w:rsidP="00731C34">
                  <w:pPr>
                    <w:jc w:val="center"/>
                    <w:rPr>
                      <w:sz w:val="16"/>
                      <w:szCs w:val="16"/>
                    </w:rPr>
                  </w:pPr>
                  <w:r>
                    <w:rPr>
                      <w:noProof/>
                    </w:rPr>
                    <w:drawing>
                      <wp:inline distT="0" distB="0" distL="0" distR="0" wp14:anchorId="36498BC7" wp14:editId="1323BC26">
                        <wp:extent cx="3085311" cy="2149813"/>
                        <wp:effectExtent l="0" t="0" r="1270" b="3175"/>
                        <wp:docPr id="15370578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652" r="59436" b="36125"/>
                                <a:stretch>
                                  <a:fillRect/>
                                </a:stretch>
                              </pic:blipFill>
                              <pic:spPr bwMode="auto">
                                <a:xfrm>
                                  <a:off x="0" y="0"/>
                                  <a:ext cx="3101547" cy="2161126"/>
                                </a:xfrm>
                                <a:prstGeom prst="rect">
                                  <a:avLst/>
                                </a:prstGeom>
                                <a:noFill/>
                                <a:ln>
                                  <a:noFill/>
                                </a:ln>
                                <a:extLst>
                                  <a:ext uri="{53640926-AAD7-44D8-BBD7-CCE9431645EC}">
                                    <a14:shadowObscured xmlns:a14="http://schemas.microsoft.com/office/drawing/2010/main"/>
                                  </a:ext>
                                </a:extLst>
                              </pic:spPr>
                            </pic:pic>
                          </a:graphicData>
                        </a:graphic>
                      </wp:inline>
                    </w:drawing>
                  </w:r>
                </w:p>
                <w:p w14:paraId="59424F4D" w14:textId="77777777" w:rsidR="00731C34" w:rsidRDefault="00731C34" w:rsidP="00731C34">
                  <w:pPr>
                    <w:rPr>
                      <w:sz w:val="16"/>
                      <w:szCs w:val="16"/>
                    </w:rPr>
                  </w:pPr>
                </w:p>
                <w:p w14:paraId="5FE9348E" w14:textId="77777777" w:rsidR="00731C34" w:rsidRDefault="00731C34" w:rsidP="00731C34">
                  <w:pPr>
                    <w:rPr>
                      <w:sz w:val="16"/>
                      <w:szCs w:val="16"/>
                    </w:rPr>
                  </w:pPr>
                </w:p>
                <w:p w14:paraId="109227E5" w14:textId="77777777" w:rsidR="00731C34" w:rsidRDefault="00731C34" w:rsidP="00731C34">
                  <w:pPr>
                    <w:rPr>
                      <w:sz w:val="16"/>
                      <w:szCs w:val="16"/>
                    </w:rPr>
                  </w:pPr>
                </w:p>
                <w:p w14:paraId="52113CC7" w14:textId="77777777" w:rsidR="00731C34" w:rsidRDefault="00731C34" w:rsidP="00731C34">
                  <w:pPr>
                    <w:rPr>
                      <w:sz w:val="16"/>
                      <w:szCs w:val="16"/>
                    </w:rPr>
                  </w:pPr>
                </w:p>
                <w:p w14:paraId="7A558E28" w14:textId="77777777" w:rsidR="00731C34" w:rsidRDefault="00731C34" w:rsidP="00731C34">
                  <w:pPr>
                    <w:rPr>
                      <w:sz w:val="16"/>
                      <w:szCs w:val="16"/>
                    </w:rPr>
                  </w:pPr>
                </w:p>
                <w:p w14:paraId="3F3B9C01" w14:textId="77777777" w:rsidR="00731C34" w:rsidRDefault="00731C34" w:rsidP="00731C34">
                  <w:pPr>
                    <w:rPr>
                      <w:sz w:val="16"/>
                      <w:szCs w:val="16"/>
                    </w:rPr>
                  </w:pPr>
                </w:p>
                <w:p w14:paraId="6CDC956C" w14:textId="77777777" w:rsidR="00731C34" w:rsidRPr="00FE13BE" w:rsidRDefault="00731C34" w:rsidP="00731C34">
                  <w:pPr>
                    <w:rPr>
                      <w:sz w:val="16"/>
                      <w:szCs w:val="16"/>
                    </w:rPr>
                  </w:pPr>
                </w:p>
                <w:p w14:paraId="655D3FE0" w14:textId="17EC16FB" w:rsidR="00731C34" w:rsidRPr="00A94233" w:rsidRDefault="00731C34" w:rsidP="00731C34">
                  <w:pPr>
                    <w:jc w:val="center"/>
                    <w:rPr>
                      <w:rFonts w:asciiTheme="minorHAnsi" w:hAnsiTheme="minorHAnsi" w:cstheme="minorHAnsi"/>
                      <w:b/>
                      <w:bCs/>
                      <w:sz w:val="36"/>
                      <w:szCs w:val="36"/>
                    </w:rPr>
                  </w:pPr>
                  <w:r>
                    <w:rPr>
                      <w:rFonts w:asciiTheme="minorHAnsi" w:hAnsiTheme="minorHAnsi" w:cstheme="minorHAnsi"/>
                      <w:b/>
                      <w:bCs/>
                      <w:sz w:val="36"/>
                      <w:szCs w:val="36"/>
                    </w:rPr>
                    <w:t>JU</w:t>
                  </w:r>
                  <w:r w:rsidR="00115B72">
                    <w:rPr>
                      <w:rFonts w:asciiTheme="minorHAnsi" w:hAnsiTheme="minorHAnsi" w:cstheme="minorHAnsi"/>
                      <w:b/>
                      <w:bCs/>
                      <w:sz w:val="36"/>
                      <w:szCs w:val="36"/>
                    </w:rPr>
                    <w:t>LY 1</w:t>
                  </w:r>
                  <w:r w:rsidRPr="00A94233">
                    <w:rPr>
                      <w:rFonts w:asciiTheme="minorHAnsi" w:hAnsiTheme="minorHAnsi" w:cstheme="minorHAnsi"/>
                      <w:b/>
                      <w:bCs/>
                      <w:sz w:val="36"/>
                      <w:szCs w:val="36"/>
                    </w:rPr>
                    <w:t>, 2026</w:t>
                  </w:r>
                </w:p>
              </w:tc>
            </w:tr>
          </w:tbl>
          <w:p w14:paraId="02E1BE4C" w14:textId="77777777" w:rsidR="00731C34" w:rsidRPr="00CD1B23" w:rsidRDefault="00731C34" w:rsidP="00731C34">
            <w:pPr>
              <w:ind w:right="-104"/>
              <w:rPr>
                <w:rFonts w:asciiTheme="minorHAnsi" w:hAnsiTheme="minorHAnsi" w:cstheme="minorHAnsi"/>
                <w:sz w:val="28"/>
                <w:szCs w:val="28"/>
              </w:rPr>
            </w:pPr>
          </w:p>
        </w:tc>
        <w:tc>
          <w:tcPr>
            <w:tcW w:w="839" w:type="dxa"/>
          </w:tcPr>
          <w:p w14:paraId="294E19F1" w14:textId="77777777" w:rsidR="00731C34" w:rsidRPr="00CD1B23" w:rsidRDefault="00731C34" w:rsidP="00731C34">
            <w:pPr>
              <w:rPr>
                <w:rFonts w:asciiTheme="minorHAnsi" w:hAnsiTheme="minorHAnsi" w:cstheme="minorHAnsi"/>
                <w:sz w:val="28"/>
                <w:szCs w:val="28"/>
              </w:rPr>
            </w:pPr>
          </w:p>
        </w:tc>
        <w:tc>
          <w:tcPr>
            <w:tcW w:w="6952" w:type="dxa"/>
          </w:tcPr>
          <w:p w14:paraId="2C4B3CE9" w14:textId="77777777" w:rsidR="00731C34" w:rsidRDefault="00731C34" w:rsidP="00731C34">
            <w:pPr>
              <w:suppressAutoHyphens w:val="0"/>
              <w:jc w:val="center"/>
            </w:pPr>
            <w:r>
              <w:rPr>
                <w:noProof/>
              </w:rPr>
              <w:drawing>
                <wp:inline distT="0" distB="0" distL="0" distR="0" wp14:anchorId="07D1AD78" wp14:editId="11F87D5C">
                  <wp:extent cx="807369" cy="720638"/>
                  <wp:effectExtent l="0" t="0" r="0" b="3262"/>
                  <wp:docPr id="178587128" name="Picture 112" descr="C:\Users\Robert\AppData\Local\Microsoft\Windows\Temporary Internet Files\Content.IE5\9AJ849NY\christian-church-service-bible-cross-stained-glass-window-general-pattern[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807369" cy="720638"/>
                          </a:xfrm>
                          <a:prstGeom prst="rect">
                            <a:avLst/>
                          </a:prstGeom>
                          <a:noFill/>
                          <a:ln>
                            <a:noFill/>
                            <a:prstDash/>
                          </a:ln>
                        </pic:spPr>
                      </pic:pic>
                    </a:graphicData>
                  </a:graphic>
                </wp:inline>
              </w:drawing>
            </w:r>
          </w:p>
          <w:p w14:paraId="5D6C738F" w14:textId="77777777" w:rsidR="00731C34" w:rsidRDefault="00731C34" w:rsidP="00731C34">
            <w:pPr>
              <w:suppressAutoHyphens w:val="0"/>
              <w:jc w:val="center"/>
              <w:rPr>
                <w:b/>
                <w:sz w:val="16"/>
                <w:szCs w:val="16"/>
                <w:u w:val="single"/>
              </w:rPr>
            </w:pPr>
          </w:p>
          <w:p w14:paraId="249A28A4" w14:textId="77777777" w:rsidR="00731C34" w:rsidRPr="0019772E" w:rsidRDefault="00731C34" w:rsidP="00731C34">
            <w:pPr>
              <w:suppressAutoHyphens w:val="0"/>
              <w:jc w:val="center"/>
              <w:rPr>
                <w:rFonts w:asciiTheme="minorHAnsi" w:hAnsiTheme="minorHAnsi" w:cstheme="minorHAnsi"/>
                <w:b/>
                <w:sz w:val="32"/>
                <w:szCs w:val="32"/>
                <w:u w:val="single"/>
              </w:rPr>
            </w:pPr>
            <w:r w:rsidRPr="0019772E">
              <w:rPr>
                <w:rFonts w:asciiTheme="minorHAnsi" w:hAnsiTheme="minorHAnsi" w:cstheme="minorHAnsi"/>
                <w:b/>
                <w:sz w:val="32"/>
                <w:szCs w:val="32"/>
                <w:u w:val="single"/>
              </w:rPr>
              <w:t>FAITH BAPTIST CHURCH</w:t>
            </w:r>
          </w:p>
          <w:p w14:paraId="4915E070" w14:textId="77777777" w:rsidR="00731C34" w:rsidRPr="0019772E" w:rsidRDefault="00731C34" w:rsidP="00731C34">
            <w:pPr>
              <w:ind w:firstLine="709"/>
              <w:rPr>
                <w:rFonts w:asciiTheme="minorHAnsi" w:hAnsiTheme="minorHAnsi" w:cstheme="minorHAnsi"/>
                <w:sz w:val="8"/>
                <w:szCs w:val="8"/>
              </w:rPr>
            </w:pPr>
          </w:p>
          <w:p w14:paraId="674FFFC1" w14:textId="77777777" w:rsidR="00731C34" w:rsidRPr="0019772E" w:rsidRDefault="00731C34" w:rsidP="00731C34">
            <w:pPr>
              <w:ind w:firstLine="709"/>
              <w:rPr>
                <w:rFonts w:asciiTheme="minorHAnsi" w:hAnsiTheme="minorHAnsi" w:cstheme="minorHAnsi"/>
                <w:sz w:val="28"/>
                <w:szCs w:val="28"/>
              </w:rPr>
            </w:pPr>
            <w:r w:rsidRPr="0019772E">
              <w:rPr>
                <w:rFonts w:asciiTheme="minorHAnsi" w:hAnsiTheme="minorHAnsi" w:cstheme="minorHAnsi"/>
                <w:sz w:val="28"/>
                <w:szCs w:val="28"/>
              </w:rPr>
              <w:t>Pastor:  Reverend Edward Burrill</w:t>
            </w:r>
          </w:p>
          <w:p w14:paraId="03136B81" w14:textId="77777777" w:rsidR="00731C34" w:rsidRDefault="00731C34" w:rsidP="00731C34">
            <w:pPr>
              <w:rPr>
                <w:rFonts w:asciiTheme="minorHAnsi" w:hAnsiTheme="minorHAnsi" w:cstheme="minorHAnsi"/>
                <w:sz w:val="28"/>
                <w:szCs w:val="28"/>
              </w:rPr>
            </w:pPr>
            <w:r w:rsidRPr="0019772E">
              <w:rPr>
                <w:rFonts w:asciiTheme="minorHAnsi" w:hAnsiTheme="minorHAnsi" w:cstheme="minorHAnsi"/>
                <w:sz w:val="28"/>
                <w:szCs w:val="28"/>
              </w:rPr>
              <w:tab/>
              <w:t>Location:  349 North Kemptville Road</w:t>
            </w:r>
          </w:p>
          <w:p w14:paraId="1B0FE5EB" w14:textId="77777777" w:rsidR="00731C34" w:rsidRPr="0019772E" w:rsidRDefault="00731C34" w:rsidP="00731C34">
            <w:pPr>
              <w:ind w:firstLine="709"/>
              <w:rPr>
                <w:rFonts w:asciiTheme="minorHAnsi" w:hAnsiTheme="minorHAnsi" w:cstheme="minorHAnsi"/>
                <w:sz w:val="28"/>
                <w:szCs w:val="28"/>
              </w:rPr>
            </w:pPr>
            <w:r w:rsidRPr="0019772E">
              <w:rPr>
                <w:rFonts w:asciiTheme="minorHAnsi" w:hAnsiTheme="minorHAnsi" w:cstheme="minorHAnsi"/>
                <w:sz w:val="28"/>
                <w:szCs w:val="28"/>
              </w:rPr>
              <w:t>Telephone:  1-902-354-7390</w:t>
            </w:r>
          </w:p>
          <w:p w14:paraId="4BF428BD" w14:textId="77777777" w:rsidR="00731C34" w:rsidRPr="0019772E" w:rsidRDefault="00731C34" w:rsidP="00731C34">
            <w:pPr>
              <w:ind w:firstLine="709"/>
              <w:rPr>
                <w:rFonts w:asciiTheme="minorHAnsi" w:hAnsiTheme="minorHAnsi" w:cstheme="minorHAnsi"/>
                <w:sz w:val="8"/>
                <w:szCs w:val="8"/>
              </w:rPr>
            </w:pPr>
          </w:p>
          <w:p w14:paraId="70CBA643" w14:textId="77777777" w:rsidR="00731C34" w:rsidRPr="0019772E" w:rsidRDefault="00731C34" w:rsidP="00731C34">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Sundays</w:t>
            </w:r>
          </w:p>
          <w:p w14:paraId="4FB63CBE" w14:textId="77777777" w:rsidR="00731C34" w:rsidRPr="0019772E" w:rsidRDefault="00731C34" w:rsidP="00731C34">
            <w:pPr>
              <w:rPr>
                <w:rFonts w:asciiTheme="minorHAnsi" w:hAnsiTheme="minorHAnsi" w:cstheme="minorHAnsi"/>
                <w:sz w:val="8"/>
                <w:szCs w:val="8"/>
              </w:rPr>
            </w:pPr>
          </w:p>
          <w:p w14:paraId="1D452E26" w14:textId="77777777" w:rsidR="00731C34" w:rsidRPr="0019772E" w:rsidRDefault="00731C34" w:rsidP="00731C34">
            <w:pPr>
              <w:rPr>
                <w:rFonts w:asciiTheme="minorHAnsi" w:hAnsiTheme="minorHAnsi" w:cstheme="minorHAnsi"/>
                <w:sz w:val="28"/>
                <w:szCs w:val="28"/>
              </w:rPr>
            </w:pPr>
            <w:r w:rsidRPr="0019772E">
              <w:rPr>
                <w:rFonts w:asciiTheme="minorHAnsi" w:hAnsiTheme="minorHAnsi" w:cstheme="minorHAnsi"/>
                <w:sz w:val="28"/>
                <w:szCs w:val="28"/>
              </w:rPr>
              <w:t>Worship Service – 2:00 pm</w:t>
            </w:r>
          </w:p>
          <w:p w14:paraId="02083B94" w14:textId="77777777" w:rsidR="00731C34" w:rsidRPr="0019772E" w:rsidRDefault="00731C34" w:rsidP="00731C34">
            <w:pPr>
              <w:rPr>
                <w:rFonts w:asciiTheme="minorHAnsi" w:hAnsiTheme="minorHAnsi" w:cstheme="minorHAnsi"/>
                <w:sz w:val="8"/>
                <w:szCs w:val="8"/>
              </w:rPr>
            </w:pPr>
          </w:p>
          <w:p w14:paraId="10E25318" w14:textId="77777777" w:rsidR="00731C34" w:rsidRPr="0019772E" w:rsidRDefault="00731C34" w:rsidP="00731C34">
            <w:pPr>
              <w:jc w:val="center"/>
              <w:rPr>
                <w:rFonts w:asciiTheme="minorHAnsi" w:hAnsiTheme="minorHAnsi" w:cstheme="minorHAnsi"/>
              </w:rPr>
            </w:pPr>
            <w:r w:rsidRPr="0019772E">
              <w:rPr>
                <w:rFonts w:asciiTheme="minorHAnsi" w:hAnsiTheme="minorHAnsi" w:cstheme="minorHAnsi"/>
              </w:rPr>
              <w:t>***</w:t>
            </w:r>
          </w:p>
          <w:p w14:paraId="559A6748" w14:textId="77777777" w:rsidR="00731C34" w:rsidRPr="0019772E" w:rsidRDefault="00731C34" w:rsidP="00731C34">
            <w:pPr>
              <w:jc w:val="center"/>
              <w:rPr>
                <w:rFonts w:asciiTheme="minorHAnsi" w:hAnsiTheme="minorHAnsi" w:cstheme="minorHAnsi"/>
              </w:rPr>
            </w:pPr>
            <w:r w:rsidRPr="0019772E">
              <w:rPr>
                <w:rFonts w:asciiTheme="minorHAnsi" w:hAnsiTheme="minorHAnsi" w:cstheme="minorHAnsi"/>
                <w:b/>
                <w:sz w:val="32"/>
                <w:szCs w:val="32"/>
                <w:u w:val="single"/>
              </w:rPr>
              <w:t>KEMPTVILLE UNITED BAPTIST CHURCH</w:t>
            </w:r>
          </w:p>
          <w:p w14:paraId="1F792267" w14:textId="77777777" w:rsidR="00731C34" w:rsidRPr="0019772E" w:rsidRDefault="00731C34" w:rsidP="00731C34">
            <w:pPr>
              <w:rPr>
                <w:rFonts w:asciiTheme="minorHAnsi" w:hAnsiTheme="minorHAnsi" w:cstheme="minorHAnsi"/>
                <w:sz w:val="8"/>
                <w:szCs w:val="8"/>
              </w:rPr>
            </w:pPr>
          </w:p>
          <w:p w14:paraId="05299CD1" w14:textId="77777777" w:rsidR="00731C34" w:rsidRPr="0019772E" w:rsidRDefault="00731C34" w:rsidP="00731C34">
            <w:pPr>
              <w:rPr>
                <w:rFonts w:asciiTheme="minorHAnsi" w:hAnsiTheme="minorHAnsi" w:cstheme="minorHAnsi"/>
              </w:rPr>
            </w:pPr>
            <w:r w:rsidRPr="0019772E">
              <w:rPr>
                <w:rFonts w:asciiTheme="minorHAnsi" w:hAnsiTheme="minorHAnsi" w:cstheme="minorHAnsi"/>
                <w:sz w:val="28"/>
                <w:szCs w:val="28"/>
              </w:rPr>
              <w:tab/>
              <w:t>Pastor:  Reverend Kevin Jamieson</w:t>
            </w:r>
            <w:r w:rsidRPr="0019772E">
              <w:rPr>
                <w:rFonts w:asciiTheme="minorHAnsi" w:hAnsiTheme="minorHAnsi" w:cstheme="minorHAnsi"/>
                <w:sz w:val="28"/>
                <w:szCs w:val="28"/>
              </w:rPr>
              <w:tab/>
            </w:r>
          </w:p>
          <w:p w14:paraId="2871B7C6" w14:textId="77777777" w:rsidR="00731C34" w:rsidRPr="0019772E" w:rsidRDefault="00731C34" w:rsidP="00731C34">
            <w:pPr>
              <w:rPr>
                <w:rFonts w:asciiTheme="minorHAnsi" w:hAnsiTheme="minorHAnsi" w:cstheme="minorHAnsi"/>
                <w:sz w:val="28"/>
                <w:szCs w:val="28"/>
              </w:rPr>
            </w:pPr>
            <w:r w:rsidRPr="0019772E">
              <w:rPr>
                <w:rFonts w:asciiTheme="minorHAnsi" w:hAnsiTheme="minorHAnsi" w:cstheme="minorHAnsi"/>
                <w:sz w:val="28"/>
                <w:szCs w:val="28"/>
              </w:rPr>
              <w:tab/>
              <w:t>Location:  16 North Kemptville Road</w:t>
            </w:r>
          </w:p>
          <w:p w14:paraId="2DA3E319" w14:textId="77777777" w:rsidR="00731C34" w:rsidRPr="0019772E" w:rsidRDefault="00731C34" w:rsidP="00731C34">
            <w:pPr>
              <w:rPr>
                <w:rFonts w:asciiTheme="minorHAnsi" w:hAnsiTheme="minorHAnsi" w:cstheme="minorHAnsi"/>
              </w:rPr>
            </w:pPr>
            <w:r w:rsidRPr="0019772E">
              <w:rPr>
                <w:rFonts w:asciiTheme="minorHAnsi" w:hAnsiTheme="minorHAnsi" w:cstheme="minorHAnsi"/>
                <w:sz w:val="28"/>
                <w:szCs w:val="28"/>
              </w:rPr>
              <w:tab/>
              <w:t>Email:  kemptvilleubchurch@gmail.com</w:t>
            </w:r>
          </w:p>
          <w:p w14:paraId="034C0A75" w14:textId="77777777" w:rsidR="00731C34" w:rsidRPr="0019772E" w:rsidRDefault="00731C34" w:rsidP="00731C34">
            <w:pPr>
              <w:ind w:firstLine="709"/>
              <w:rPr>
                <w:rFonts w:asciiTheme="minorHAnsi" w:hAnsiTheme="minorHAnsi" w:cstheme="minorHAnsi"/>
                <w:sz w:val="28"/>
                <w:szCs w:val="28"/>
              </w:rPr>
            </w:pPr>
            <w:r w:rsidRPr="0019772E">
              <w:rPr>
                <w:rFonts w:asciiTheme="minorHAnsi" w:hAnsiTheme="minorHAnsi" w:cstheme="minorHAnsi"/>
                <w:sz w:val="28"/>
                <w:szCs w:val="28"/>
              </w:rPr>
              <w:t>Telephone:  Church - 902-761-2050</w:t>
            </w:r>
          </w:p>
          <w:p w14:paraId="1739CBDA" w14:textId="77777777" w:rsidR="00731C34" w:rsidRPr="0019772E" w:rsidRDefault="00731C34" w:rsidP="00731C34">
            <w:pPr>
              <w:ind w:firstLine="709"/>
              <w:rPr>
                <w:rFonts w:asciiTheme="minorHAnsi" w:hAnsiTheme="minorHAnsi" w:cstheme="minorHAnsi"/>
                <w:sz w:val="28"/>
                <w:szCs w:val="28"/>
              </w:rPr>
            </w:pPr>
            <w:r w:rsidRPr="0019772E">
              <w:rPr>
                <w:rFonts w:asciiTheme="minorHAnsi" w:hAnsiTheme="minorHAnsi" w:cstheme="minorHAnsi"/>
                <w:sz w:val="28"/>
                <w:szCs w:val="28"/>
              </w:rPr>
              <w:tab/>
            </w:r>
            <w:r w:rsidRPr="0019772E">
              <w:rPr>
                <w:rFonts w:asciiTheme="minorHAnsi" w:hAnsiTheme="minorHAnsi" w:cstheme="minorHAnsi"/>
                <w:sz w:val="28"/>
                <w:szCs w:val="28"/>
              </w:rPr>
              <w:tab/>
            </w:r>
            <w:r>
              <w:rPr>
                <w:rFonts w:asciiTheme="minorHAnsi" w:hAnsiTheme="minorHAnsi" w:cstheme="minorHAnsi"/>
                <w:sz w:val="28"/>
                <w:szCs w:val="28"/>
              </w:rPr>
              <w:t xml:space="preserve">          </w:t>
            </w:r>
            <w:r w:rsidRPr="0019772E">
              <w:rPr>
                <w:rFonts w:asciiTheme="minorHAnsi" w:hAnsiTheme="minorHAnsi" w:cstheme="minorHAnsi"/>
                <w:sz w:val="28"/>
                <w:szCs w:val="28"/>
              </w:rPr>
              <w:t>Residence - 902-761-2424</w:t>
            </w:r>
          </w:p>
          <w:p w14:paraId="1F4E1728" w14:textId="77777777" w:rsidR="00731C34" w:rsidRPr="0019772E" w:rsidRDefault="00731C34" w:rsidP="00731C34">
            <w:pPr>
              <w:ind w:firstLine="709"/>
              <w:rPr>
                <w:rFonts w:asciiTheme="minorHAnsi" w:hAnsiTheme="minorHAnsi" w:cstheme="minorHAnsi"/>
                <w:sz w:val="8"/>
                <w:szCs w:val="8"/>
              </w:rPr>
            </w:pPr>
            <w:r w:rsidRPr="0019772E">
              <w:rPr>
                <w:rFonts w:asciiTheme="minorHAnsi" w:hAnsiTheme="minorHAnsi" w:cstheme="minorHAnsi"/>
                <w:sz w:val="28"/>
                <w:szCs w:val="28"/>
              </w:rPr>
              <w:t>Facebook:  @</w:t>
            </w:r>
            <w:proofErr w:type="spellStart"/>
            <w:r w:rsidRPr="0019772E">
              <w:rPr>
                <w:rFonts w:asciiTheme="minorHAnsi" w:hAnsiTheme="minorHAnsi" w:cstheme="minorHAnsi"/>
                <w:sz w:val="28"/>
                <w:szCs w:val="28"/>
              </w:rPr>
              <w:t>kemptubchurch</w:t>
            </w:r>
            <w:proofErr w:type="spellEnd"/>
          </w:p>
          <w:p w14:paraId="11DB236A" w14:textId="77777777" w:rsidR="00731C34" w:rsidRPr="0019772E" w:rsidRDefault="00731C34" w:rsidP="00731C34">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Sundays</w:t>
            </w:r>
          </w:p>
          <w:p w14:paraId="1EEA50BB" w14:textId="77777777" w:rsidR="00731C34" w:rsidRPr="0019772E" w:rsidRDefault="00731C34" w:rsidP="00731C34">
            <w:pPr>
              <w:rPr>
                <w:rFonts w:asciiTheme="minorHAnsi" w:hAnsiTheme="minorHAnsi" w:cstheme="minorHAnsi"/>
                <w:sz w:val="8"/>
                <w:szCs w:val="8"/>
              </w:rPr>
            </w:pPr>
          </w:p>
          <w:p w14:paraId="1E27EAC1" w14:textId="77777777" w:rsidR="00731C34" w:rsidRPr="0019772E" w:rsidRDefault="00731C34" w:rsidP="00731C34">
            <w:pPr>
              <w:rPr>
                <w:rFonts w:asciiTheme="minorHAnsi" w:hAnsiTheme="minorHAnsi" w:cstheme="minorHAnsi"/>
                <w:sz w:val="28"/>
                <w:szCs w:val="28"/>
              </w:rPr>
            </w:pPr>
            <w:r w:rsidRPr="0019772E">
              <w:rPr>
                <w:rFonts w:asciiTheme="minorHAnsi" w:hAnsiTheme="minorHAnsi" w:cstheme="minorHAnsi"/>
                <w:sz w:val="28"/>
                <w:szCs w:val="28"/>
              </w:rPr>
              <w:t>Worship Service – 11:00 am</w:t>
            </w:r>
          </w:p>
          <w:p w14:paraId="7C65B943" w14:textId="77777777" w:rsidR="00731C34" w:rsidRPr="0019772E" w:rsidRDefault="00731C34" w:rsidP="00731C34">
            <w:pPr>
              <w:rPr>
                <w:rFonts w:asciiTheme="minorHAnsi" w:hAnsiTheme="minorHAnsi" w:cstheme="minorHAnsi"/>
                <w:sz w:val="8"/>
                <w:szCs w:val="8"/>
              </w:rPr>
            </w:pPr>
          </w:p>
          <w:p w14:paraId="658146A9" w14:textId="77777777" w:rsidR="00731C34" w:rsidRPr="0019772E" w:rsidRDefault="00731C34" w:rsidP="00731C34">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 xml:space="preserve">Wednesdays </w:t>
            </w:r>
          </w:p>
          <w:p w14:paraId="2B809D09" w14:textId="77777777" w:rsidR="00731C34" w:rsidRPr="0019772E" w:rsidRDefault="00731C34" w:rsidP="00731C34">
            <w:pPr>
              <w:rPr>
                <w:rFonts w:asciiTheme="minorHAnsi" w:hAnsiTheme="minorHAnsi" w:cstheme="minorHAnsi"/>
                <w:sz w:val="8"/>
                <w:szCs w:val="8"/>
              </w:rPr>
            </w:pPr>
          </w:p>
          <w:p w14:paraId="00151B5E" w14:textId="77777777" w:rsidR="00731C34" w:rsidRDefault="00731C34" w:rsidP="00731C34">
            <w:pPr>
              <w:rPr>
                <w:rFonts w:asciiTheme="minorHAnsi" w:hAnsiTheme="minorHAnsi" w:cstheme="minorHAnsi"/>
                <w:sz w:val="28"/>
                <w:szCs w:val="28"/>
              </w:rPr>
            </w:pPr>
            <w:r w:rsidRPr="0019772E">
              <w:rPr>
                <w:rFonts w:asciiTheme="minorHAnsi" w:hAnsiTheme="minorHAnsi" w:cstheme="minorHAnsi"/>
                <w:sz w:val="28"/>
                <w:szCs w:val="28"/>
              </w:rPr>
              <w:t>Prayer Meeting – 7:00 pm</w:t>
            </w:r>
          </w:p>
          <w:p w14:paraId="3A92A8A4" w14:textId="77777777" w:rsidR="00731C34" w:rsidRPr="00C23525" w:rsidRDefault="00731C34" w:rsidP="00731C34">
            <w:pPr>
              <w:rPr>
                <w:rFonts w:asciiTheme="minorHAnsi" w:hAnsiTheme="minorHAnsi" w:cstheme="minorHAnsi"/>
                <w:sz w:val="8"/>
                <w:szCs w:val="8"/>
              </w:rPr>
            </w:pPr>
          </w:p>
          <w:p w14:paraId="4C51C4EA" w14:textId="508FB76B" w:rsidR="00731C34" w:rsidRDefault="00C92361" w:rsidP="00C92361">
            <w:pPr>
              <w:jc w:val="center"/>
              <w:rPr>
                <w:rFonts w:asciiTheme="minorHAnsi" w:hAnsiTheme="minorHAnsi" w:cstheme="minorHAnsi"/>
                <w:b/>
                <w:bCs/>
                <w:sz w:val="28"/>
                <w:szCs w:val="28"/>
              </w:rPr>
            </w:pPr>
            <w:r w:rsidRPr="00C92361">
              <w:rPr>
                <w:rFonts w:asciiTheme="minorHAnsi" w:hAnsiTheme="minorHAnsi" w:cstheme="minorHAnsi"/>
                <w:b/>
                <w:bCs/>
                <w:sz w:val="28"/>
                <w:szCs w:val="28"/>
              </w:rPr>
              <w:t>VACATION BIBLE SCHOOL</w:t>
            </w:r>
          </w:p>
          <w:p w14:paraId="4E616225" w14:textId="77777777" w:rsidR="00C92361" w:rsidRPr="00C92361" w:rsidRDefault="00C92361" w:rsidP="00C92361">
            <w:pPr>
              <w:rPr>
                <w:rFonts w:asciiTheme="minorHAnsi" w:hAnsiTheme="minorHAnsi" w:cstheme="minorHAnsi"/>
                <w:sz w:val="8"/>
                <w:szCs w:val="8"/>
              </w:rPr>
            </w:pPr>
          </w:p>
          <w:p w14:paraId="3445EC19" w14:textId="36CC428B" w:rsidR="00C92361" w:rsidRPr="00CD1B23" w:rsidRDefault="00C92361" w:rsidP="00731C34">
            <w:pPr>
              <w:rPr>
                <w:rFonts w:asciiTheme="minorHAnsi" w:hAnsiTheme="minorHAnsi" w:cstheme="minorHAnsi"/>
                <w:sz w:val="28"/>
                <w:szCs w:val="28"/>
              </w:rPr>
            </w:pPr>
            <w:r>
              <w:rPr>
                <w:rFonts w:asciiTheme="minorHAnsi" w:hAnsiTheme="minorHAnsi" w:cstheme="minorHAnsi"/>
                <w:sz w:val="28"/>
                <w:szCs w:val="28"/>
              </w:rPr>
              <w:t xml:space="preserve">          The United Baptist Church will be holding Vacation Bible School from </w:t>
            </w:r>
            <w:r w:rsidRPr="00D81F7C">
              <w:rPr>
                <w:rFonts w:asciiTheme="minorHAnsi" w:hAnsiTheme="minorHAnsi" w:cstheme="minorHAnsi"/>
                <w:b/>
                <w:bCs/>
                <w:sz w:val="28"/>
                <w:szCs w:val="28"/>
              </w:rPr>
              <w:t xml:space="preserve">August 17 to 21, </w:t>
            </w:r>
            <w:r w:rsidR="00753456">
              <w:rPr>
                <w:rFonts w:asciiTheme="minorHAnsi" w:hAnsiTheme="minorHAnsi" w:cstheme="minorHAnsi"/>
                <w:b/>
                <w:bCs/>
                <w:sz w:val="28"/>
                <w:szCs w:val="28"/>
              </w:rPr>
              <w:t>for</w:t>
            </w:r>
            <w:r w:rsidRPr="00D81F7C">
              <w:rPr>
                <w:rFonts w:asciiTheme="minorHAnsi" w:hAnsiTheme="minorHAnsi" w:cstheme="minorHAnsi"/>
                <w:b/>
                <w:bCs/>
                <w:sz w:val="28"/>
                <w:szCs w:val="28"/>
              </w:rPr>
              <w:t xml:space="preserve"> ages 3 – 12</w:t>
            </w:r>
            <w:r w:rsidR="0050625C" w:rsidRPr="0050625C">
              <w:rPr>
                <w:rFonts w:asciiTheme="minorHAnsi" w:hAnsiTheme="minorHAnsi" w:cstheme="minorHAnsi"/>
                <w:sz w:val="28"/>
                <w:szCs w:val="28"/>
              </w:rPr>
              <w:t>.  The</w:t>
            </w:r>
            <w:r w:rsidRPr="0050625C">
              <w:rPr>
                <w:rFonts w:asciiTheme="minorHAnsi" w:hAnsiTheme="minorHAnsi" w:cstheme="minorHAnsi"/>
                <w:sz w:val="28"/>
                <w:szCs w:val="28"/>
              </w:rPr>
              <w:t xml:space="preserve">           theme is Knights of the North Castl</w:t>
            </w:r>
            <w:r>
              <w:rPr>
                <w:rFonts w:asciiTheme="minorHAnsi" w:hAnsiTheme="minorHAnsi" w:cstheme="minorHAnsi"/>
                <w:sz w:val="28"/>
                <w:szCs w:val="28"/>
              </w:rPr>
              <w:t>e</w:t>
            </w:r>
            <w:r w:rsidR="00753456">
              <w:rPr>
                <w:rFonts w:asciiTheme="minorHAnsi" w:hAnsiTheme="minorHAnsi" w:cstheme="minorHAnsi"/>
                <w:sz w:val="28"/>
                <w:szCs w:val="28"/>
              </w:rPr>
              <w:t xml:space="preserve"> – A </w:t>
            </w:r>
            <w:r>
              <w:rPr>
                <w:rFonts w:asciiTheme="minorHAnsi" w:hAnsiTheme="minorHAnsi" w:cstheme="minorHAnsi"/>
                <w:sz w:val="28"/>
                <w:szCs w:val="28"/>
              </w:rPr>
              <w:t>quest for the King’s Armo</w:t>
            </w:r>
            <w:r w:rsidR="0050625C">
              <w:rPr>
                <w:rFonts w:asciiTheme="minorHAnsi" w:hAnsiTheme="minorHAnsi" w:cstheme="minorHAnsi"/>
                <w:sz w:val="28"/>
                <w:szCs w:val="28"/>
              </w:rPr>
              <w:t>u</w:t>
            </w:r>
            <w:r>
              <w:rPr>
                <w:rFonts w:asciiTheme="minorHAnsi" w:hAnsiTheme="minorHAnsi" w:cstheme="minorHAnsi"/>
                <w:sz w:val="28"/>
                <w:szCs w:val="28"/>
              </w:rPr>
              <w:t>r.</w:t>
            </w:r>
            <w:r w:rsidR="00D81F7C">
              <w:rPr>
                <w:rFonts w:asciiTheme="minorHAnsi" w:hAnsiTheme="minorHAnsi" w:cstheme="minorHAnsi"/>
                <w:sz w:val="28"/>
                <w:szCs w:val="28"/>
              </w:rPr>
              <w:t xml:space="preserve">  </w:t>
            </w:r>
          </w:p>
        </w:tc>
      </w:tr>
      <w:tr w:rsidR="00731C34" w:rsidRPr="00CD1B23" w14:paraId="0044E915" w14:textId="77777777" w:rsidTr="00253E00">
        <w:tc>
          <w:tcPr>
            <w:tcW w:w="6951" w:type="dxa"/>
          </w:tcPr>
          <w:p w14:paraId="257C4CD0" w14:textId="77777777" w:rsidR="00731C34" w:rsidRPr="00CD1B23" w:rsidRDefault="00731C34" w:rsidP="00731C34">
            <w:pPr>
              <w:ind w:right="-104"/>
              <w:rPr>
                <w:rFonts w:asciiTheme="minorHAnsi" w:hAnsiTheme="minorHAnsi" w:cstheme="minorHAnsi"/>
                <w:sz w:val="28"/>
                <w:szCs w:val="28"/>
              </w:rPr>
            </w:pPr>
          </w:p>
        </w:tc>
        <w:tc>
          <w:tcPr>
            <w:tcW w:w="839" w:type="dxa"/>
          </w:tcPr>
          <w:p w14:paraId="2C9B8EAC" w14:textId="77777777" w:rsidR="00731C34" w:rsidRPr="00CD1B23" w:rsidRDefault="00731C34" w:rsidP="00731C34">
            <w:pPr>
              <w:rPr>
                <w:rFonts w:asciiTheme="minorHAnsi" w:hAnsiTheme="minorHAnsi" w:cstheme="minorHAnsi"/>
                <w:sz w:val="28"/>
                <w:szCs w:val="28"/>
              </w:rPr>
            </w:pPr>
          </w:p>
        </w:tc>
        <w:tc>
          <w:tcPr>
            <w:tcW w:w="6952" w:type="dxa"/>
          </w:tcPr>
          <w:p w14:paraId="66BD1E6B" w14:textId="04EDDEB5"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2</w:t>
            </w:r>
          </w:p>
        </w:tc>
      </w:tr>
      <w:tr w:rsidR="00731C34" w:rsidRPr="00CD1B23" w14:paraId="38939BBB" w14:textId="77777777" w:rsidTr="00253E00">
        <w:tc>
          <w:tcPr>
            <w:tcW w:w="6951" w:type="dxa"/>
          </w:tcPr>
          <w:p w14:paraId="67BEB1B7" w14:textId="77777777" w:rsidR="00731C34" w:rsidRPr="000F530A" w:rsidRDefault="00731C34" w:rsidP="00731C34">
            <w:pPr>
              <w:rPr>
                <w:rFonts w:asciiTheme="minorHAnsi" w:hAnsiTheme="minorHAnsi" w:cstheme="minorHAnsi"/>
                <w:sz w:val="4"/>
                <w:szCs w:val="4"/>
              </w:rPr>
            </w:pPr>
          </w:p>
          <w:p w14:paraId="33CF008E" w14:textId="77777777" w:rsidR="00C92361" w:rsidRPr="00C23525" w:rsidRDefault="00C92361" w:rsidP="00C92361">
            <w:pPr>
              <w:jc w:val="center"/>
              <w:rPr>
                <w:rFonts w:asciiTheme="minorHAnsi" w:hAnsiTheme="minorHAnsi" w:cstheme="minorHAnsi"/>
                <w:b/>
                <w:bCs/>
                <w:sz w:val="28"/>
                <w:szCs w:val="28"/>
              </w:rPr>
            </w:pPr>
            <w:r w:rsidRPr="00C23525">
              <w:rPr>
                <w:rFonts w:asciiTheme="minorHAnsi" w:hAnsiTheme="minorHAnsi" w:cstheme="minorHAnsi"/>
                <w:b/>
                <w:bCs/>
                <w:sz w:val="28"/>
                <w:szCs w:val="28"/>
              </w:rPr>
              <w:t>UBC YOUTH MEETINGS</w:t>
            </w:r>
          </w:p>
          <w:p w14:paraId="275520AD" w14:textId="77777777" w:rsidR="00C92361" w:rsidRPr="00C23525" w:rsidRDefault="00C92361" w:rsidP="00C92361">
            <w:pPr>
              <w:rPr>
                <w:rFonts w:asciiTheme="minorHAnsi" w:hAnsiTheme="minorHAnsi" w:cstheme="minorHAnsi"/>
                <w:sz w:val="8"/>
                <w:szCs w:val="8"/>
              </w:rPr>
            </w:pPr>
          </w:p>
          <w:p w14:paraId="07D36591" w14:textId="77777777" w:rsidR="00C92361" w:rsidRPr="00C23525" w:rsidRDefault="00C92361" w:rsidP="00C92361">
            <w:pPr>
              <w:rPr>
                <w:rFonts w:asciiTheme="minorHAnsi" w:hAnsiTheme="minorHAnsi" w:cstheme="minorHAnsi"/>
                <w:sz w:val="28"/>
                <w:szCs w:val="28"/>
              </w:rPr>
            </w:pPr>
            <w:r w:rsidRPr="00C23525">
              <w:rPr>
                <w:rFonts w:asciiTheme="minorHAnsi" w:hAnsiTheme="minorHAnsi" w:cstheme="minorHAnsi"/>
                <w:sz w:val="28"/>
                <w:szCs w:val="28"/>
              </w:rPr>
              <w:tab/>
            </w:r>
            <w:r>
              <w:rPr>
                <w:rFonts w:asciiTheme="minorHAnsi" w:hAnsiTheme="minorHAnsi" w:cstheme="minorHAnsi"/>
                <w:sz w:val="28"/>
                <w:szCs w:val="28"/>
              </w:rPr>
              <w:t>Both t</w:t>
            </w:r>
            <w:r w:rsidRPr="00C23525">
              <w:rPr>
                <w:rFonts w:asciiTheme="minorHAnsi" w:hAnsiTheme="minorHAnsi" w:cstheme="minorHAnsi"/>
                <w:sz w:val="28"/>
                <w:szCs w:val="28"/>
              </w:rPr>
              <w:t xml:space="preserve">he Kemptville Fusion Junior Youth Group </w:t>
            </w:r>
            <w:r>
              <w:rPr>
                <w:rFonts w:asciiTheme="minorHAnsi" w:hAnsiTheme="minorHAnsi" w:cstheme="minorHAnsi"/>
                <w:sz w:val="28"/>
                <w:szCs w:val="28"/>
              </w:rPr>
              <w:t>and the Kemptville Fusion Youth Group are finished for the summer.</w:t>
            </w:r>
          </w:p>
          <w:p w14:paraId="71DC2FCA" w14:textId="77777777" w:rsidR="00C92361" w:rsidRPr="00C92361" w:rsidRDefault="00C92361" w:rsidP="00731C34">
            <w:pPr>
              <w:jc w:val="center"/>
              <w:rPr>
                <w:rFonts w:asciiTheme="minorHAnsi" w:hAnsiTheme="minorHAnsi" w:cstheme="minorHAnsi"/>
                <w:sz w:val="8"/>
                <w:szCs w:val="8"/>
              </w:rPr>
            </w:pPr>
          </w:p>
          <w:p w14:paraId="42925F49" w14:textId="2971126A" w:rsidR="00731C34" w:rsidRPr="00095D50" w:rsidRDefault="00731C34" w:rsidP="00731C34">
            <w:pPr>
              <w:jc w:val="center"/>
              <w:rPr>
                <w:rFonts w:asciiTheme="minorHAnsi" w:hAnsiTheme="minorHAnsi" w:cstheme="minorHAnsi"/>
                <w:b/>
                <w:bCs/>
                <w:sz w:val="28"/>
                <w:szCs w:val="28"/>
              </w:rPr>
            </w:pPr>
            <w:r w:rsidRPr="00095D50">
              <w:rPr>
                <w:rFonts w:asciiTheme="minorHAnsi" w:hAnsiTheme="minorHAnsi" w:cstheme="minorHAnsi"/>
                <w:b/>
                <w:bCs/>
                <w:sz w:val="28"/>
                <w:szCs w:val="28"/>
              </w:rPr>
              <w:t>SENIORS’ STRAWBERRY SHORTCAKE SOCIAL</w:t>
            </w:r>
          </w:p>
          <w:p w14:paraId="2F77635B" w14:textId="77777777" w:rsidR="00731C34" w:rsidRDefault="00731C34" w:rsidP="00731C34">
            <w:pPr>
              <w:jc w:val="center"/>
              <w:rPr>
                <w:rFonts w:asciiTheme="minorHAnsi" w:hAnsiTheme="minorHAnsi" w:cstheme="minorHAnsi"/>
                <w:sz w:val="8"/>
                <w:szCs w:val="8"/>
              </w:rPr>
            </w:pPr>
            <w:r>
              <w:rPr>
                <w:noProof/>
              </w:rPr>
              <w:drawing>
                <wp:inline distT="0" distB="0" distL="0" distR="0" wp14:anchorId="7B618313" wp14:editId="1B7FCA2F">
                  <wp:extent cx="923925" cy="678802"/>
                  <wp:effectExtent l="0" t="0" r="0" b="7620"/>
                  <wp:docPr id="1786394201" name="Picture 14" descr="&quot;Strawberry Shortcake&quot; Images – Browse 1,942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Strawberry Shortcake&quot; Images – Browse 1,942 Stock Photos, Vectors, and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58" r="5001"/>
                          <a:stretch>
                            <a:fillRect/>
                          </a:stretch>
                        </pic:blipFill>
                        <pic:spPr bwMode="auto">
                          <a:xfrm>
                            <a:off x="0" y="0"/>
                            <a:ext cx="969166" cy="712040"/>
                          </a:xfrm>
                          <a:prstGeom prst="rect">
                            <a:avLst/>
                          </a:prstGeom>
                          <a:noFill/>
                          <a:ln>
                            <a:noFill/>
                          </a:ln>
                          <a:extLst>
                            <a:ext uri="{53640926-AAD7-44D8-BBD7-CCE9431645EC}">
                              <a14:shadowObscured xmlns:a14="http://schemas.microsoft.com/office/drawing/2010/main"/>
                            </a:ext>
                          </a:extLst>
                        </pic:spPr>
                      </pic:pic>
                    </a:graphicData>
                  </a:graphic>
                </wp:inline>
              </w:drawing>
            </w:r>
          </w:p>
          <w:p w14:paraId="122B6703" w14:textId="77777777" w:rsidR="00731C34" w:rsidRPr="00095D50" w:rsidRDefault="00731C34" w:rsidP="00731C34">
            <w:pPr>
              <w:rPr>
                <w:rFonts w:asciiTheme="minorHAnsi" w:hAnsiTheme="minorHAnsi" w:cstheme="minorHAnsi"/>
                <w:sz w:val="8"/>
                <w:szCs w:val="8"/>
              </w:rPr>
            </w:pPr>
          </w:p>
          <w:p w14:paraId="261BA679" w14:textId="77777777" w:rsidR="00731C34" w:rsidRPr="00095D50" w:rsidRDefault="00731C34" w:rsidP="00731C34">
            <w:pPr>
              <w:rPr>
                <w:rFonts w:asciiTheme="minorHAnsi" w:hAnsiTheme="minorHAnsi" w:cstheme="minorHAnsi"/>
                <w:sz w:val="28"/>
                <w:szCs w:val="28"/>
              </w:rPr>
            </w:pPr>
            <w:r w:rsidRPr="00095D50">
              <w:rPr>
                <w:rFonts w:asciiTheme="minorHAnsi" w:hAnsiTheme="minorHAnsi" w:cstheme="minorHAnsi"/>
                <w:sz w:val="28"/>
                <w:szCs w:val="28"/>
              </w:rPr>
              <w:tab/>
            </w:r>
            <w:r w:rsidRPr="00C92361">
              <w:rPr>
                <w:rFonts w:asciiTheme="minorHAnsi" w:hAnsiTheme="minorHAnsi" w:cstheme="minorHAnsi"/>
                <w:sz w:val="28"/>
                <w:szCs w:val="28"/>
              </w:rPr>
              <w:t xml:space="preserve">A Seniors’ Strawberry Shortcake Social will be held on </w:t>
            </w:r>
            <w:r w:rsidRPr="00C92361">
              <w:rPr>
                <w:rFonts w:asciiTheme="minorHAnsi" w:hAnsiTheme="minorHAnsi" w:cstheme="minorHAnsi"/>
                <w:b/>
                <w:bCs/>
                <w:sz w:val="28"/>
                <w:szCs w:val="28"/>
              </w:rPr>
              <w:t>Monday, June 29, from 1:30 – 4:00 pm</w:t>
            </w:r>
            <w:r w:rsidRPr="00C92361">
              <w:rPr>
                <w:rFonts w:asciiTheme="minorHAnsi" w:hAnsiTheme="minorHAnsi" w:cstheme="minorHAnsi"/>
                <w:sz w:val="28"/>
                <w:szCs w:val="28"/>
              </w:rPr>
              <w:t>.  All seniors are welcome to attend.</w:t>
            </w:r>
          </w:p>
          <w:p w14:paraId="0DCE3545" w14:textId="77777777" w:rsidR="00731C34" w:rsidRPr="00C45B65" w:rsidRDefault="00731C34" w:rsidP="00731C34">
            <w:pPr>
              <w:rPr>
                <w:rFonts w:asciiTheme="minorHAnsi" w:hAnsiTheme="minorHAnsi" w:cstheme="minorHAnsi"/>
                <w:sz w:val="8"/>
                <w:szCs w:val="8"/>
              </w:rPr>
            </w:pPr>
          </w:p>
          <w:p w14:paraId="3ADE4C38" w14:textId="77777777" w:rsidR="00731C34" w:rsidRPr="0019772E" w:rsidRDefault="00731C34" w:rsidP="00731C34">
            <w:pPr>
              <w:jc w:val="center"/>
              <w:rPr>
                <w:rFonts w:asciiTheme="minorHAnsi" w:hAnsiTheme="minorHAnsi" w:cstheme="minorHAnsi"/>
                <w:b/>
                <w:bCs/>
                <w:sz w:val="28"/>
                <w:szCs w:val="28"/>
              </w:rPr>
            </w:pPr>
            <w:r w:rsidRPr="0019772E">
              <w:rPr>
                <w:rFonts w:asciiTheme="minorHAnsi" w:hAnsiTheme="minorHAnsi" w:cstheme="minorHAnsi"/>
                <w:b/>
                <w:bCs/>
                <w:sz w:val="28"/>
                <w:szCs w:val="28"/>
              </w:rPr>
              <w:t>FOOD BANK</w:t>
            </w:r>
          </w:p>
          <w:p w14:paraId="7D1EC400" w14:textId="77777777" w:rsidR="00731C34" w:rsidRPr="0019772E" w:rsidRDefault="00731C34" w:rsidP="00731C34">
            <w:pPr>
              <w:rPr>
                <w:rFonts w:asciiTheme="minorHAnsi" w:hAnsiTheme="minorHAnsi" w:cstheme="minorHAnsi"/>
                <w:sz w:val="8"/>
                <w:szCs w:val="8"/>
              </w:rPr>
            </w:pPr>
          </w:p>
          <w:p w14:paraId="20523507" w14:textId="77777777" w:rsidR="00731C34" w:rsidRPr="0019772E" w:rsidRDefault="00731C34" w:rsidP="00731C34">
            <w:pPr>
              <w:rPr>
                <w:rFonts w:asciiTheme="minorHAnsi" w:hAnsiTheme="minorHAnsi" w:cstheme="minorHAnsi"/>
                <w:sz w:val="28"/>
                <w:szCs w:val="28"/>
              </w:rPr>
            </w:pPr>
            <w:r w:rsidRPr="0019772E">
              <w:rPr>
                <w:rFonts w:asciiTheme="minorHAnsi" w:hAnsiTheme="minorHAnsi" w:cstheme="minorHAnsi"/>
                <w:sz w:val="28"/>
                <w:szCs w:val="28"/>
              </w:rPr>
              <w:tab/>
              <w:t xml:space="preserve">Non-perishable donations may be dropped off for the Food Bank at the church or arrangements made to have items picked up.  Contact Carolyn Foote, 902-749-7464, or Marge Parker, 902-761-2269, for more </w:t>
            </w:r>
            <w:proofErr w:type="spellStart"/>
            <w:r w:rsidRPr="0019772E">
              <w:rPr>
                <w:rFonts w:asciiTheme="minorHAnsi" w:hAnsiTheme="minorHAnsi" w:cstheme="minorHAnsi"/>
                <w:sz w:val="28"/>
                <w:szCs w:val="28"/>
              </w:rPr>
              <w:t>infor</w:t>
            </w:r>
            <w:r>
              <w:rPr>
                <w:rFonts w:asciiTheme="minorHAnsi" w:hAnsiTheme="minorHAnsi" w:cstheme="minorHAnsi"/>
                <w:sz w:val="28"/>
                <w:szCs w:val="28"/>
              </w:rPr>
              <w:t>-</w:t>
            </w:r>
            <w:r w:rsidRPr="0019772E">
              <w:rPr>
                <w:rFonts w:asciiTheme="minorHAnsi" w:hAnsiTheme="minorHAnsi" w:cstheme="minorHAnsi"/>
                <w:sz w:val="28"/>
                <w:szCs w:val="28"/>
              </w:rPr>
              <w:t>mation</w:t>
            </w:r>
            <w:proofErr w:type="spellEnd"/>
            <w:r w:rsidRPr="0019772E">
              <w:rPr>
                <w:rFonts w:asciiTheme="minorHAnsi" w:hAnsiTheme="minorHAnsi" w:cstheme="minorHAnsi"/>
                <w:sz w:val="28"/>
                <w:szCs w:val="28"/>
              </w:rPr>
              <w:t>.</w:t>
            </w:r>
          </w:p>
          <w:p w14:paraId="1AC23A3E" w14:textId="77777777" w:rsidR="00731C34" w:rsidRPr="0019772E" w:rsidRDefault="00731C34" w:rsidP="00731C34">
            <w:pPr>
              <w:widowControl/>
              <w:suppressAutoHyphens w:val="0"/>
              <w:overflowPunct/>
              <w:autoSpaceDE/>
              <w:jc w:val="center"/>
              <w:textAlignment w:val="auto"/>
              <w:rPr>
                <w:rFonts w:asciiTheme="minorHAnsi" w:hAnsiTheme="minorHAnsi" w:cstheme="minorHAnsi"/>
              </w:rPr>
            </w:pPr>
            <w:r w:rsidRPr="0019772E">
              <w:rPr>
                <w:rFonts w:asciiTheme="minorHAnsi" w:hAnsiTheme="minorHAnsi" w:cstheme="minorHAnsi"/>
              </w:rPr>
              <w:t>***</w:t>
            </w:r>
          </w:p>
          <w:p w14:paraId="284126A1" w14:textId="77777777" w:rsidR="00731C34" w:rsidRPr="0019772E" w:rsidRDefault="00731C34" w:rsidP="00731C34">
            <w:pPr>
              <w:jc w:val="center"/>
              <w:rPr>
                <w:rFonts w:asciiTheme="minorHAnsi" w:hAnsiTheme="minorHAnsi" w:cstheme="minorHAnsi"/>
                <w:b/>
                <w:sz w:val="32"/>
                <w:szCs w:val="32"/>
                <w:u w:val="single"/>
              </w:rPr>
            </w:pPr>
            <w:r w:rsidRPr="0019772E">
              <w:rPr>
                <w:rFonts w:asciiTheme="minorHAnsi" w:hAnsiTheme="minorHAnsi" w:cstheme="minorHAnsi"/>
                <w:b/>
                <w:sz w:val="32"/>
                <w:szCs w:val="32"/>
                <w:u w:val="single"/>
              </w:rPr>
              <w:t>VICTORY BAPTIST CHURCH</w:t>
            </w:r>
          </w:p>
          <w:p w14:paraId="6673BA9D" w14:textId="77777777" w:rsidR="00731C34" w:rsidRPr="0019772E" w:rsidRDefault="00731C34" w:rsidP="00731C34">
            <w:pPr>
              <w:ind w:firstLine="709"/>
              <w:rPr>
                <w:rFonts w:asciiTheme="minorHAnsi" w:hAnsiTheme="minorHAnsi" w:cstheme="minorHAnsi"/>
                <w:sz w:val="8"/>
                <w:szCs w:val="8"/>
              </w:rPr>
            </w:pPr>
          </w:p>
          <w:p w14:paraId="00CB07DC" w14:textId="77777777" w:rsidR="00731C34" w:rsidRPr="0019772E" w:rsidRDefault="00731C34" w:rsidP="00731C34">
            <w:pPr>
              <w:ind w:firstLine="709"/>
              <w:rPr>
                <w:rFonts w:asciiTheme="minorHAnsi" w:hAnsiTheme="minorHAnsi" w:cstheme="minorHAnsi"/>
                <w:sz w:val="28"/>
                <w:szCs w:val="28"/>
              </w:rPr>
            </w:pPr>
            <w:r w:rsidRPr="0019772E">
              <w:rPr>
                <w:rFonts w:asciiTheme="minorHAnsi" w:hAnsiTheme="minorHAnsi" w:cstheme="minorHAnsi"/>
                <w:sz w:val="28"/>
                <w:szCs w:val="28"/>
              </w:rPr>
              <w:t>Pastor:  Reverend Joey Ring</w:t>
            </w:r>
          </w:p>
          <w:p w14:paraId="07F928D7" w14:textId="77777777" w:rsidR="00731C34" w:rsidRDefault="00731C34" w:rsidP="00731C34">
            <w:pPr>
              <w:ind w:firstLine="709"/>
              <w:rPr>
                <w:rFonts w:asciiTheme="minorHAnsi" w:hAnsiTheme="minorHAnsi" w:cstheme="minorHAnsi"/>
                <w:sz w:val="28"/>
                <w:szCs w:val="28"/>
              </w:rPr>
            </w:pPr>
            <w:r w:rsidRPr="0019772E">
              <w:rPr>
                <w:rFonts w:asciiTheme="minorHAnsi" w:hAnsiTheme="minorHAnsi" w:cstheme="minorHAnsi"/>
                <w:sz w:val="28"/>
                <w:szCs w:val="28"/>
              </w:rPr>
              <w:t>Location:  1920 Highway 203, Kemptville</w:t>
            </w:r>
          </w:p>
          <w:p w14:paraId="50328770" w14:textId="77777777" w:rsidR="00731C34" w:rsidRDefault="00731C34" w:rsidP="001D0A6A">
            <w:pPr>
              <w:ind w:firstLine="709"/>
              <w:rPr>
                <w:rFonts w:asciiTheme="minorHAnsi" w:hAnsiTheme="minorHAnsi" w:cstheme="minorHAnsi"/>
                <w:sz w:val="28"/>
                <w:szCs w:val="28"/>
              </w:rPr>
            </w:pPr>
            <w:r>
              <w:rPr>
                <w:rFonts w:asciiTheme="minorHAnsi" w:hAnsiTheme="minorHAnsi" w:cstheme="minorHAnsi"/>
                <w:sz w:val="28"/>
                <w:szCs w:val="28"/>
              </w:rPr>
              <w:t xml:space="preserve">Telephone :  </w:t>
            </w:r>
            <w:r w:rsidRPr="0019772E">
              <w:rPr>
                <w:rFonts w:asciiTheme="minorHAnsi" w:hAnsiTheme="minorHAnsi" w:cstheme="minorHAnsi"/>
                <w:sz w:val="28"/>
                <w:szCs w:val="28"/>
              </w:rPr>
              <w:t>Church</w:t>
            </w:r>
            <w:r>
              <w:rPr>
                <w:rFonts w:asciiTheme="minorHAnsi" w:hAnsiTheme="minorHAnsi" w:cstheme="minorHAnsi"/>
                <w:sz w:val="28"/>
                <w:szCs w:val="28"/>
              </w:rPr>
              <w:t xml:space="preserve"> – 902</w:t>
            </w:r>
            <w:r w:rsidRPr="0019772E">
              <w:rPr>
                <w:rFonts w:asciiTheme="minorHAnsi" w:hAnsiTheme="minorHAnsi" w:cstheme="minorHAnsi"/>
                <w:sz w:val="28"/>
                <w:szCs w:val="28"/>
              </w:rPr>
              <w:t>-761-2562</w:t>
            </w:r>
          </w:p>
          <w:p w14:paraId="5BDD07F8" w14:textId="77777777" w:rsidR="00603DCE" w:rsidRPr="00603DCE" w:rsidRDefault="00603DCE" w:rsidP="001D0A6A">
            <w:pPr>
              <w:ind w:firstLine="709"/>
              <w:rPr>
                <w:rFonts w:asciiTheme="minorHAnsi" w:hAnsiTheme="minorHAnsi" w:cstheme="minorHAnsi"/>
                <w:sz w:val="8"/>
                <w:szCs w:val="8"/>
              </w:rPr>
            </w:pPr>
          </w:p>
          <w:p w14:paraId="498799B9" w14:textId="77777777" w:rsidR="00603DCE" w:rsidRPr="0019772E" w:rsidRDefault="00603DCE" w:rsidP="00603DCE">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Sundays</w:t>
            </w:r>
          </w:p>
          <w:p w14:paraId="722125DF" w14:textId="77777777" w:rsidR="00603DCE" w:rsidRDefault="00603DCE" w:rsidP="00603DCE">
            <w:pPr>
              <w:rPr>
                <w:rFonts w:asciiTheme="minorHAnsi" w:hAnsiTheme="minorHAnsi" w:cstheme="minorHAnsi"/>
                <w:sz w:val="28"/>
                <w:szCs w:val="28"/>
              </w:rPr>
            </w:pPr>
            <w:r w:rsidRPr="0019772E">
              <w:rPr>
                <w:rFonts w:asciiTheme="minorHAnsi" w:hAnsiTheme="minorHAnsi" w:cstheme="minorHAnsi"/>
                <w:sz w:val="28"/>
                <w:szCs w:val="28"/>
              </w:rPr>
              <w:t xml:space="preserve">Sunday School – 10:00 am </w:t>
            </w:r>
          </w:p>
          <w:p w14:paraId="7CB6C9C7" w14:textId="77777777" w:rsidR="00603DCE" w:rsidRPr="0019772E" w:rsidRDefault="00603DCE" w:rsidP="00603DCE">
            <w:pPr>
              <w:rPr>
                <w:rFonts w:asciiTheme="minorHAnsi" w:hAnsiTheme="minorHAnsi" w:cstheme="minorHAnsi"/>
                <w:sz w:val="28"/>
                <w:szCs w:val="28"/>
              </w:rPr>
            </w:pPr>
            <w:r w:rsidRPr="0019772E">
              <w:rPr>
                <w:rFonts w:asciiTheme="minorHAnsi" w:hAnsiTheme="minorHAnsi" w:cstheme="minorHAnsi"/>
                <w:sz w:val="28"/>
                <w:szCs w:val="28"/>
              </w:rPr>
              <w:t>Morning Service – 11:00 am</w:t>
            </w:r>
          </w:p>
          <w:p w14:paraId="0B67DB8C" w14:textId="77777777" w:rsidR="00603DCE" w:rsidRPr="0019772E" w:rsidRDefault="00603DCE" w:rsidP="00603DCE">
            <w:pPr>
              <w:rPr>
                <w:rFonts w:asciiTheme="minorHAnsi" w:hAnsiTheme="minorHAnsi" w:cstheme="minorHAnsi"/>
                <w:sz w:val="28"/>
                <w:szCs w:val="28"/>
              </w:rPr>
            </w:pPr>
            <w:r w:rsidRPr="0019772E">
              <w:rPr>
                <w:rFonts w:asciiTheme="minorHAnsi" w:hAnsiTheme="minorHAnsi" w:cstheme="minorHAnsi"/>
                <w:sz w:val="28"/>
                <w:szCs w:val="28"/>
              </w:rPr>
              <w:t xml:space="preserve">Evening Service – 6:00 pm </w:t>
            </w:r>
          </w:p>
          <w:p w14:paraId="2A5E2DE7" w14:textId="77777777" w:rsidR="00603DCE" w:rsidRPr="0019772E" w:rsidRDefault="00603DCE" w:rsidP="00603DCE">
            <w:pPr>
              <w:rPr>
                <w:rFonts w:asciiTheme="minorHAnsi" w:hAnsiTheme="minorHAnsi" w:cstheme="minorHAnsi"/>
                <w:sz w:val="8"/>
                <w:szCs w:val="8"/>
              </w:rPr>
            </w:pPr>
          </w:p>
          <w:p w14:paraId="7E1678C8" w14:textId="3F249607" w:rsidR="00603DCE" w:rsidRPr="0019772E" w:rsidRDefault="00603DCE" w:rsidP="00603DCE">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Wednesdays</w:t>
            </w:r>
          </w:p>
          <w:p w14:paraId="619BFDEB" w14:textId="77777777" w:rsidR="00603DCE" w:rsidRPr="000F530A" w:rsidRDefault="00603DCE" w:rsidP="00603DCE">
            <w:pPr>
              <w:rPr>
                <w:rFonts w:asciiTheme="minorHAnsi" w:hAnsiTheme="minorHAnsi" w:cstheme="minorHAnsi"/>
                <w:sz w:val="28"/>
                <w:szCs w:val="28"/>
              </w:rPr>
            </w:pPr>
            <w:r w:rsidRPr="0019772E">
              <w:rPr>
                <w:rFonts w:asciiTheme="minorHAnsi" w:hAnsiTheme="minorHAnsi" w:cstheme="minorHAnsi"/>
                <w:sz w:val="28"/>
                <w:szCs w:val="28"/>
              </w:rPr>
              <w:t>Evening Service – 7:30 pm</w:t>
            </w:r>
          </w:p>
          <w:p w14:paraId="6EAE87EB" w14:textId="62F57075" w:rsidR="00603DCE" w:rsidRPr="00603DCE" w:rsidRDefault="00603DCE" w:rsidP="00603DCE">
            <w:pPr>
              <w:jc w:val="center"/>
              <w:rPr>
                <w:rFonts w:asciiTheme="minorHAnsi" w:hAnsiTheme="minorHAnsi" w:cstheme="minorHAnsi"/>
                <w:szCs w:val="24"/>
              </w:rPr>
            </w:pPr>
            <w:r w:rsidRPr="0019772E">
              <w:rPr>
                <w:rFonts w:asciiTheme="minorHAnsi" w:hAnsiTheme="minorHAnsi" w:cstheme="minorHAnsi"/>
                <w:szCs w:val="24"/>
              </w:rPr>
              <w:t>***</w:t>
            </w:r>
          </w:p>
        </w:tc>
        <w:tc>
          <w:tcPr>
            <w:tcW w:w="839" w:type="dxa"/>
          </w:tcPr>
          <w:p w14:paraId="38A1328A" w14:textId="77777777" w:rsidR="00731C34" w:rsidRPr="00CD1B23" w:rsidRDefault="00731C34" w:rsidP="00731C34">
            <w:pPr>
              <w:rPr>
                <w:rFonts w:asciiTheme="minorHAnsi" w:hAnsiTheme="minorHAnsi" w:cstheme="minorHAnsi"/>
                <w:sz w:val="28"/>
                <w:szCs w:val="28"/>
              </w:rPr>
            </w:pPr>
          </w:p>
        </w:tc>
        <w:tc>
          <w:tcPr>
            <w:tcW w:w="6952" w:type="dxa"/>
          </w:tcPr>
          <w:p w14:paraId="6220D674" w14:textId="77777777" w:rsidR="00731C34" w:rsidRPr="0019772E" w:rsidRDefault="00731C34" w:rsidP="00731C34">
            <w:pPr>
              <w:suppressAutoHyphens w:val="0"/>
              <w:jc w:val="center"/>
              <w:rPr>
                <w:rFonts w:asciiTheme="minorHAnsi" w:hAnsiTheme="minorHAnsi" w:cstheme="minorHAnsi"/>
                <w:b/>
                <w:sz w:val="32"/>
                <w:szCs w:val="32"/>
                <w:u w:val="single"/>
              </w:rPr>
            </w:pPr>
            <w:r w:rsidRPr="0019772E">
              <w:rPr>
                <w:rFonts w:asciiTheme="minorHAnsi" w:hAnsiTheme="minorHAnsi" w:cstheme="minorHAnsi"/>
                <w:b/>
                <w:sz w:val="32"/>
                <w:szCs w:val="32"/>
                <w:u w:val="single"/>
              </w:rPr>
              <w:t>!! HAPPY BIRTHDAY !!</w:t>
            </w:r>
          </w:p>
          <w:p w14:paraId="20D01A47" w14:textId="77777777" w:rsidR="00731C34" w:rsidRDefault="00731C34" w:rsidP="00731C34">
            <w:pPr>
              <w:jc w:val="center"/>
              <w:rPr>
                <w:sz w:val="4"/>
                <w:szCs w:val="4"/>
              </w:rPr>
            </w:pPr>
          </w:p>
          <w:p w14:paraId="6A8CCC1D" w14:textId="77777777" w:rsidR="00731C34" w:rsidRDefault="00731C34" w:rsidP="00731C34">
            <w:pPr>
              <w:jc w:val="center"/>
              <w:rPr>
                <w:sz w:val="4"/>
                <w:szCs w:val="4"/>
              </w:rPr>
            </w:pPr>
          </w:p>
          <w:p w14:paraId="367F68D3" w14:textId="77777777" w:rsidR="00731C34" w:rsidRDefault="00731C34" w:rsidP="00731C34">
            <w:pPr>
              <w:jc w:val="center"/>
              <w:rPr>
                <w:sz w:val="4"/>
                <w:szCs w:val="4"/>
              </w:rPr>
            </w:pPr>
          </w:p>
          <w:p w14:paraId="50E53CE5" w14:textId="77777777" w:rsidR="00731C34" w:rsidRDefault="00731C34" w:rsidP="00731C34">
            <w:pPr>
              <w:pStyle w:val="PreformattedText"/>
              <w:jc w:val="center"/>
            </w:pPr>
            <w:r>
              <w:rPr>
                <w:noProof/>
              </w:rPr>
              <w:drawing>
                <wp:inline distT="0" distB="0" distL="0" distR="0" wp14:anchorId="4A3A7823" wp14:editId="417ED9A9">
                  <wp:extent cx="1123950" cy="781050"/>
                  <wp:effectExtent l="0" t="0" r="0" b="0"/>
                  <wp:docPr id="632378554" name="Picture 105" descr="C:\Users\Robert\AppData\Local\Microsoft\Windows\Temporary Internet Files\Content.IE5\P43G79DQ\birthday-cake-6-candles[1].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24603" cy="781504"/>
                          </a:xfrm>
                          <a:prstGeom prst="rect">
                            <a:avLst/>
                          </a:prstGeom>
                          <a:noFill/>
                          <a:ln>
                            <a:noFill/>
                            <a:prstDash/>
                          </a:ln>
                        </pic:spPr>
                      </pic:pic>
                    </a:graphicData>
                  </a:graphic>
                </wp:inline>
              </w:drawing>
            </w:r>
          </w:p>
          <w:p w14:paraId="055DF9A8" w14:textId="77777777" w:rsidR="00731C34" w:rsidRDefault="00731C34" w:rsidP="00731C34">
            <w:pPr>
              <w:pStyle w:val="PreformattedText"/>
              <w:jc w:val="center"/>
              <w:rPr>
                <w:sz w:val="4"/>
                <w:szCs w:val="4"/>
              </w:rPr>
            </w:pPr>
          </w:p>
          <w:p w14:paraId="013F5B0E" w14:textId="77777777" w:rsidR="00731C34" w:rsidRDefault="00731C34" w:rsidP="00731C34">
            <w:pPr>
              <w:pStyle w:val="PreformattedText"/>
              <w:jc w:val="center"/>
              <w:rPr>
                <w:rFonts w:ascii="Times New Roman" w:hAnsi="Times New Roman"/>
                <w:sz w:val="4"/>
                <w:szCs w:val="4"/>
              </w:rPr>
            </w:pPr>
          </w:p>
          <w:p w14:paraId="7694E453" w14:textId="4A523B6F" w:rsidR="00731C34" w:rsidRPr="0019772E" w:rsidRDefault="00731C34" w:rsidP="00731C34">
            <w:pPr>
              <w:pStyle w:val="PreformattedText"/>
              <w:rPr>
                <w:rFonts w:asciiTheme="minorHAnsi" w:hAnsiTheme="minorHAnsi" w:cstheme="minorHAnsi"/>
                <w:sz w:val="28"/>
                <w:szCs w:val="28"/>
              </w:rPr>
            </w:pPr>
            <w:r>
              <w:rPr>
                <w:rFonts w:ascii="Times New Roman" w:hAnsi="Times New Roman"/>
                <w:sz w:val="28"/>
                <w:szCs w:val="28"/>
              </w:rPr>
              <w:tab/>
            </w:r>
            <w:r w:rsidRPr="0019772E">
              <w:rPr>
                <w:rFonts w:asciiTheme="minorHAnsi" w:hAnsiTheme="minorHAnsi" w:cstheme="minorHAnsi"/>
                <w:sz w:val="28"/>
                <w:szCs w:val="28"/>
              </w:rPr>
              <w:t>Happy Birthday to the following individuals who are celebrating a birthday during the month of</w:t>
            </w:r>
            <w:r>
              <w:rPr>
                <w:rFonts w:asciiTheme="minorHAnsi" w:hAnsiTheme="minorHAnsi" w:cstheme="minorHAnsi"/>
                <w:sz w:val="28"/>
                <w:szCs w:val="28"/>
              </w:rPr>
              <w:t xml:space="preserve"> Ju</w:t>
            </w:r>
            <w:r w:rsidR="00115B72">
              <w:rPr>
                <w:rFonts w:asciiTheme="minorHAnsi" w:hAnsiTheme="minorHAnsi" w:cstheme="minorHAnsi"/>
                <w:sz w:val="28"/>
                <w:szCs w:val="28"/>
              </w:rPr>
              <w:t>ly</w:t>
            </w:r>
            <w:r w:rsidRPr="0019772E">
              <w:rPr>
                <w:rFonts w:asciiTheme="minorHAnsi" w:hAnsiTheme="minorHAnsi" w:cstheme="minorHAnsi"/>
                <w:sz w:val="28"/>
                <w:szCs w:val="28"/>
              </w:rPr>
              <w:t>:</w:t>
            </w:r>
          </w:p>
          <w:p w14:paraId="490845DB" w14:textId="77777777" w:rsidR="00731C34" w:rsidRPr="00A37C69" w:rsidRDefault="00731C34" w:rsidP="00731C34">
            <w:pPr>
              <w:pStyle w:val="PreformattedText"/>
              <w:rPr>
                <w:rFonts w:asciiTheme="minorHAnsi" w:hAnsiTheme="minorHAnsi" w:cstheme="minorHAnsi"/>
                <w:sz w:val="4"/>
                <w:szCs w:val="4"/>
              </w:rPr>
            </w:pPr>
          </w:p>
          <w:tbl>
            <w:tblPr>
              <w:tblW w:w="6956" w:type="dxa"/>
              <w:tblCellMar>
                <w:left w:w="10" w:type="dxa"/>
                <w:right w:w="10" w:type="dxa"/>
              </w:tblCellMar>
              <w:tblLook w:val="04A0" w:firstRow="1" w:lastRow="0" w:firstColumn="1" w:lastColumn="0" w:noHBand="0" w:noVBand="1"/>
            </w:tblPr>
            <w:tblGrid>
              <w:gridCol w:w="3686"/>
              <w:gridCol w:w="3270"/>
            </w:tblGrid>
            <w:tr w:rsidR="001D0A6A" w:rsidRPr="00A37C69" w14:paraId="5A570A7C" w14:textId="77777777" w:rsidTr="006706DE">
              <w:trPr>
                <w:trHeight w:val="213"/>
              </w:trPr>
              <w:tc>
                <w:tcPr>
                  <w:tcW w:w="3686" w:type="dxa"/>
                  <w:tcMar>
                    <w:top w:w="0" w:type="dxa"/>
                    <w:left w:w="10" w:type="dxa"/>
                    <w:bottom w:w="0" w:type="dxa"/>
                    <w:right w:w="10" w:type="dxa"/>
                  </w:tcMar>
                </w:tcPr>
                <w:p w14:paraId="5D6CB1C2" w14:textId="675AAA06"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01 – Violet Roberts</w:t>
                  </w:r>
                </w:p>
              </w:tc>
              <w:tc>
                <w:tcPr>
                  <w:tcW w:w="3270" w:type="dxa"/>
                  <w:tcMar>
                    <w:top w:w="0" w:type="dxa"/>
                    <w:left w:w="10" w:type="dxa"/>
                    <w:bottom w:w="0" w:type="dxa"/>
                    <w:right w:w="10" w:type="dxa"/>
                  </w:tcMar>
                </w:tcPr>
                <w:p w14:paraId="2DEC3918" w14:textId="6D930F48"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19 – Trevor Hurlburt</w:t>
                  </w:r>
                </w:p>
              </w:tc>
            </w:tr>
            <w:tr w:rsidR="001D0A6A" w:rsidRPr="0019772E" w14:paraId="7FFC2AB7" w14:textId="77777777" w:rsidTr="006706DE">
              <w:trPr>
                <w:trHeight w:val="213"/>
              </w:trPr>
              <w:tc>
                <w:tcPr>
                  <w:tcW w:w="3686" w:type="dxa"/>
                  <w:tcMar>
                    <w:top w:w="0" w:type="dxa"/>
                    <w:left w:w="10" w:type="dxa"/>
                    <w:bottom w:w="0" w:type="dxa"/>
                    <w:right w:w="10" w:type="dxa"/>
                  </w:tcMar>
                </w:tcPr>
                <w:p w14:paraId="583A1CCC" w14:textId="1C39950E"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03 – Marie Crowell</w:t>
                  </w:r>
                </w:p>
              </w:tc>
              <w:tc>
                <w:tcPr>
                  <w:tcW w:w="3270" w:type="dxa"/>
                  <w:tcMar>
                    <w:top w:w="0" w:type="dxa"/>
                    <w:left w:w="10" w:type="dxa"/>
                    <w:bottom w:w="0" w:type="dxa"/>
                    <w:right w:w="10" w:type="dxa"/>
                  </w:tcMar>
                </w:tcPr>
                <w:p w14:paraId="486FB193" w14:textId="3DBE2FDF"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20 – Lawrence Burrill</w:t>
                  </w:r>
                </w:p>
              </w:tc>
            </w:tr>
            <w:tr w:rsidR="001D0A6A" w:rsidRPr="0019772E" w14:paraId="4454B927" w14:textId="77777777" w:rsidTr="006706DE">
              <w:trPr>
                <w:trHeight w:val="213"/>
              </w:trPr>
              <w:tc>
                <w:tcPr>
                  <w:tcW w:w="3686" w:type="dxa"/>
                  <w:tcMar>
                    <w:top w:w="0" w:type="dxa"/>
                    <w:left w:w="10" w:type="dxa"/>
                    <w:bottom w:w="0" w:type="dxa"/>
                    <w:right w:w="10" w:type="dxa"/>
                  </w:tcMar>
                </w:tcPr>
                <w:p w14:paraId="07FFB847" w14:textId="6817EAA3"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10 – Rebecca Greer</w:t>
                  </w:r>
                </w:p>
              </w:tc>
              <w:tc>
                <w:tcPr>
                  <w:tcW w:w="3270" w:type="dxa"/>
                  <w:tcMar>
                    <w:top w:w="0" w:type="dxa"/>
                    <w:left w:w="10" w:type="dxa"/>
                    <w:bottom w:w="0" w:type="dxa"/>
                    <w:right w:w="10" w:type="dxa"/>
                  </w:tcMar>
                </w:tcPr>
                <w:p w14:paraId="784D30C4" w14:textId="443F5B73"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20 – Terri Clarke</w:t>
                  </w:r>
                </w:p>
              </w:tc>
            </w:tr>
            <w:tr w:rsidR="001D0A6A" w:rsidRPr="0019772E" w14:paraId="499A5031" w14:textId="77777777" w:rsidTr="006706DE">
              <w:trPr>
                <w:trHeight w:val="213"/>
              </w:trPr>
              <w:tc>
                <w:tcPr>
                  <w:tcW w:w="3686" w:type="dxa"/>
                  <w:tcMar>
                    <w:top w:w="0" w:type="dxa"/>
                    <w:left w:w="10" w:type="dxa"/>
                    <w:bottom w:w="0" w:type="dxa"/>
                    <w:right w:w="10" w:type="dxa"/>
                  </w:tcMar>
                </w:tcPr>
                <w:p w14:paraId="014FE104" w14:textId="78916406"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11 – Carmella Cosman</w:t>
                  </w:r>
                </w:p>
              </w:tc>
              <w:tc>
                <w:tcPr>
                  <w:tcW w:w="3270" w:type="dxa"/>
                  <w:tcMar>
                    <w:top w:w="0" w:type="dxa"/>
                    <w:left w:w="10" w:type="dxa"/>
                    <w:bottom w:w="0" w:type="dxa"/>
                    <w:right w:w="10" w:type="dxa"/>
                  </w:tcMar>
                </w:tcPr>
                <w:p w14:paraId="707813BE" w14:textId="4DA411A9"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20 – Paulette Ring</w:t>
                  </w:r>
                </w:p>
              </w:tc>
            </w:tr>
            <w:tr w:rsidR="001D0A6A" w:rsidRPr="0019772E" w14:paraId="6C037E64" w14:textId="77777777" w:rsidTr="006706DE">
              <w:trPr>
                <w:trHeight w:val="213"/>
              </w:trPr>
              <w:tc>
                <w:tcPr>
                  <w:tcW w:w="3686" w:type="dxa"/>
                  <w:tcMar>
                    <w:top w:w="0" w:type="dxa"/>
                    <w:left w:w="10" w:type="dxa"/>
                    <w:bottom w:w="0" w:type="dxa"/>
                    <w:right w:w="10" w:type="dxa"/>
                  </w:tcMar>
                </w:tcPr>
                <w:p w14:paraId="40034A08" w14:textId="7CB74132"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14 – Alan Jeffery</w:t>
                  </w:r>
                </w:p>
              </w:tc>
              <w:tc>
                <w:tcPr>
                  <w:tcW w:w="3270" w:type="dxa"/>
                  <w:tcMar>
                    <w:top w:w="0" w:type="dxa"/>
                    <w:left w:w="10" w:type="dxa"/>
                    <w:bottom w:w="0" w:type="dxa"/>
                    <w:right w:w="10" w:type="dxa"/>
                  </w:tcMar>
                </w:tcPr>
                <w:p w14:paraId="593BF3C4" w14:textId="2A4653CB"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26 – Gerald Hurlburt</w:t>
                  </w:r>
                </w:p>
              </w:tc>
            </w:tr>
            <w:tr w:rsidR="001D0A6A" w:rsidRPr="0019772E" w14:paraId="72C96F5A" w14:textId="77777777" w:rsidTr="006706DE">
              <w:trPr>
                <w:trHeight w:val="213"/>
              </w:trPr>
              <w:tc>
                <w:tcPr>
                  <w:tcW w:w="3686" w:type="dxa"/>
                  <w:tcMar>
                    <w:top w:w="0" w:type="dxa"/>
                    <w:left w:w="10" w:type="dxa"/>
                    <w:bottom w:w="0" w:type="dxa"/>
                    <w:right w:w="10" w:type="dxa"/>
                  </w:tcMar>
                </w:tcPr>
                <w:p w14:paraId="5D14BA83" w14:textId="1D4D27A8"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14 – Sheila Jeffery</w:t>
                  </w:r>
                </w:p>
              </w:tc>
              <w:tc>
                <w:tcPr>
                  <w:tcW w:w="3270" w:type="dxa"/>
                  <w:tcMar>
                    <w:top w:w="0" w:type="dxa"/>
                    <w:left w:w="10" w:type="dxa"/>
                    <w:bottom w:w="0" w:type="dxa"/>
                    <w:right w:w="10" w:type="dxa"/>
                  </w:tcMar>
                </w:tcPr>
                <w:p w14:paraId="7F441AEA" w14:textId="67094C97"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28 – Monica Gates</w:t>
                  </w:r>
                </w:p>
              </w:tc>
            </w:tr>
            <w:tr w:rsidR="001D0A6A" w:rsidRPr="0019772E" w14:paraId="22B1A993" w14:textId="77777777" w:rsidTr="006706DE">
              <w:trPr>
                <w:trHeight w:val="213"/>
              </w:trPr>
              <w:tc>
                <w:tcPr>
                  <w:tcW w:w="3686" w:type="dxa"/>
                  <w:tcMar>
                    <w:top w:w="0" w:type="dxa"/>
                    <w:left w:w="10" w:type="dxa"/>
                    <w:bottom w:w="0" w:type="dxa"/>
                    <w:right w:w="10" w:type="dxa"/>
                  </w:tcMar>
                </w:tcPr>
                <w:p w14:paraId="34C1C2B6" w14:textId="33F721B0" w:rsidR="001D0A6A" w:rsidRPr="001D0A6A" w:rsidRDefault="001D0A6A" w:rsidP="001D0A6A">
                  <w:pPr>
                    <w:suppressAutoHyphens w:val="0"/>
                    <w:rPr>
                      <w:rFonts w:asciiTheme="minorHAnsi" w:hAnsiTheme="minorHAnsi" w:cstheme="minorHAnsi"/>
                    </w:rPr>
                  </w:pPr>
                  <w:r w:rsidRPr="001D0A6A">
                    <w:rPr>
                      <w:rFonts w:asciiTheme="minorHAnsi" w:hAnsiTheme="minorHAnsi" w:cstheme="minorHAnsi"/>
                    </w:rPr>
                    <w:t>15 – Madelyn Gates</w:t>
                  </w:r>
                </w:p>
              </w:tc>
              <w:tc>
                <w:tcPr>
                  <w:tcW w:w="3270" w:type="dxa"/>
                  <w:tcMar>
                    <w:top w:w="0" w:type="dxa"/>
                    <w:left w:w="10" w:type="dxa"/>
                    <w:bottom w:w="0" w:type="dxa"/>
                    <w:right w:w="10" w:type="dxa"/>
                  </w:tcMar>
                </w:tcPr>
                <w:p w14:paraId="08579311" w14:textId="6ACC1F62"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28 – Christopher Allen</w:t>
                  </w:r>
                </w:p>
              </w:tc>
            </w:tr>
            <w:tr w:rsidR="001D0A6A" w:rsidRPr="0019772E" w14:paraId="7E1D2CC4" w14:textId="77777777" w:rsidTr="006706DE">
              <w:trPr>
                <w:trHeight w:val="213"/>
              </w:trPr>
              <w:tc>
                <w:tcPr>
                  <w:tcW w:w="3686" w:type="dxa"/>
                  <w:tcMar>
                    <w:top w:w="0" w:type="dxa"/>
                    <w:left w:w="10" w:type="dxa"/>
                    <w:bottom w:w="0" w:type="dxa"/>
                    <w:right w:w="10" w:type="dxa"/>
                  </w:tcMar>
                </w:tcPr>
                <w:p w14:paraId="14C3414D" w14:textId="2AD4259F" w:rsidR="001D0A6A" w:rsidRPr="001D0A6A" w:rsidRDefault="001D0A6A" w:rsidP="001D0A6A">
                  <w:pPr>
                    <w:suppressAutoHyphens w:val="0"/>
                    <w:rPr>
                      <w:rFonts w:asciiTheme="minorHAnsi" w:hAnsiTheme="minorHAnsi" w:cstheme="minorHAnsi"/>
                    </w:rPr>
                  </w:pPr>
                  <w:r w:rsidRPr="001D0A6A">
                    <w:rPr>
                      <w:rFonts w:asciiTheme="minorHAnsi" w:hAnsiTheme="minorHAnsi" w:cstheme="minorHAnsi"/>
                    </w:rPr>
                    <w:t>16 – Logan Ring</w:t>
                  </w:r>
                </w:p>
              </w:tc>
              <w:tc>
                <w:tcPr>
                  <w:tcW w:w="3270" w:type="dxa"/>
                  <w:tcMar>
                    <w:top w:w="0" w:type="dxa"/>
                    <w:left w:w="10" w:type="dxa"/>
                    <w:bottom w:w="0" w:type="dxa"/>
                    <w:right w:w="10" w:type="dxa"/>
                  </w:tcMar>
                </w:tcPr>
                <w:p w14:paraId="21ACD2BC" w14:textId="33DCED56"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28 – Logan Crowell</w:t>
                  </w:r>
                </w:p>
              </w:tc>
            </w:tr>
            <w:tr w:rsidR="001D0A6A" w:rsidRPr="0019772E" w14:paraId="5AD4F5CF" w14:textId="77777777" w:rsidTr="006706DE">
              <w:trPr>
                <w:trHeight w:val="213"/>
              </w:trPr>
              <w:tc>
                <w:tcPr>
                  <w:tcW w:w="3686" w:type="dxa"/>
                  <w:tcMar>
                    <w:top w:w="0" w:type="dxa"/>
                    <w:left w:w="10" w:type="dxa"/>
                    <w:bottom w:w="0" w:type="dxa"/>
                    <w:right w:w="10" w:type="dxa"/>
                  </w:tcMar>
                </w:tcPr>
                <w:p w14:paraId="7DDF070D" w14:textId="36E6EE20" w:rsidR="001D0A6A" w:rsidRPr="001D0A6A" w:rsidRDefault="001D0A6A" w:rsidP="001D0A6A">
                  <w:pPr>
                    <w:suppressAutoHyphens w:val="0"/>
                    <w:rPr>
                      <w:rFonts w:asciiTheme="minorHAnsi" w:hAnsiTheme="minorHAnsi" w:cstheme="minorHAnsi"/>
                    </w:rPr>
                  </w:pPr>
                  <w:r w:rsidRPr="001D0A6A">
                    <w:rPr>
                      <w:rFonts w:asciiTheme="minorHAnsi" w:hAnsiTheme="minorHAnsi" w:cstheme="minorHAnsi"/>
                    </w:rPr>
                    <w:t xml:space="preserve">18 – Kendra Greene </w:t>
                  </w:r>
                </w:p>
              </w:tc>
              <w:tc>
                <w:tcPr>
                  <w:tcW w:w="3270" w:type="dxa"/>
                  <w:tcMar>
                    <w:top w:w="0" w:type="dxa"/>
                    <w:left w:w="10" w:type="dxa"/>
                    <w:bottom w:w="0" w:type="dxa"/>
                    <w:right w:w="10" w:type="dxa"/>
                  </w:tcMar>
                </w:tcPr>
                <w:p w14:paraId="701E70A9" w14:textId="3D89C419" w:rsidR="001D0A6A" w:rsidRPr="001D0A6A" w:rsidRDefault="001D0A6A" w:rsidP="001D0A6A">
                  <w:pPr>
                    <w:rPr>
                      <w:rFonts w:asciiTheme="minorHAnsi" w:hAnsiTheme="minorHAnsi" w:cstheme="minorHAnsi"/>
                      <w:sz w:val="28"/>
                      <w:szCs w:val="28"/>
                    </w:rPr>
                  </w:pPr>
                  <w:r w:rsidRPr="001D0A6A">
                    <w:rPr>
                      <w:rFonts w:asciiTheme="minorHAnsi" w:hAnsiTheme="minorHAnsi" w:cstheme="minorHAnsi"/>
                    </w:rPr>
                    <w:t>30 – Zakk Hixson</w:t>
                  </w:r>
                </w:p>
              </w:tc>
            </w:tr>
          </w:tbl>
          <w:p w14:paraId="404B5D6E" w14:textId="77777777" w:rsidR="00731C34" w:rsidRPr="00C23525" w:rsidRDefault="00731C34" w:rsidP="00731C34">
            <w:pPr>
              <w:suppressAutoHyphens w:val="0"/>
              <w:rPr>
                <w:rFonts w:asciiTheme="minorHAnsi" w:hAnsiTheme="minorHAnsi" w:cstheme="minorHAnsi"/>
                <w:sz w:val="8"/>
                <w:szCs w:val="8"/>
              </w:rPr>
            </w:pPr>
          </w:p>
          <w:p w14:paraId="264C131D" w14:textId="77777777" w:rsidR="00731C34" w:rsidRPr="00E94998" w:rsidRDefault="00731C34" w:rsidP="00731C34">
            <w:pPr>
              <w:suppressAutoHyphens w:val="0"/>
              <w:jc w:val="center"/>
              <w:rPr>
                <w:rFonts w:asciiTheme="minorHAnsi" w:hAnsiTheme="minorHAnsi" w:cstheme="minorHAnsi"/>
                <w:b/>
                <w:bCs/>
                <w:sz w:val="32"/>
                <w:szCs w:val="32"/>
                <w:u w:val="single"/>
              </w:rPr>
            </w:pPr>
            <w:r w:rsidRPr="00096D1F">
              <w:rPr>
                <w:rFonts w:asciiTheme="minorHAnsi" w:hAnsiTheme="minorHAnsi" w:cstheme="minorHAnsi"/>
                <w:b/>
                <w:bCs/>
                <w:sz w:val="32"/>
                <w:szCs w:val="32"/>
                <w:u w:val="single"/>
              </w:rPr>
              <w:t>!! HAPPY ANNIVERSARY !!</w:t>
            </w:r>
          </w:p>
          <w:p w14:paraId="4F860452" w14:textId="77777777" w:rsidR="00731C34" w:rsidRPr="00105958" w:rsidRDefault="00731C34" w:rsidP="00731C34">
            <w:pPr>
              <w:suppressAutoHyphens w:val="0"/>
              <w:rPr>
                <w:rFonts w:asciiTheme="minorHAnsi" w:hAnsiTheme="minorHAnsi" w:cstheme="minorHAnsi"/>
                <w:sz w:val="8"/>
                <w:szCs w:val="8"/>
              </w:rPr>
            </w:pPr>
          </w:p>
          <w:p w14:paraId="63608DE3" w14:textId="77777777" w:rsidR="00731C34" w:rsidRDefault="00731C34" w:rsidP="00731C34">
            <w:pPr>
              <w:suppressAutoHyphens w:val="0"/>
              <w:jc w:val="center"/>
              <w:rPr>
                <w:rFonts w:asciiTheme="minorHAnsi" w:hAnsiTheme="minorHAnsi" w:cstheme="minorHAnsi"/>
                <w:sz w:val="28"/>
                <w:szCs w:val="28"/>
              </w:rPr>
            </w:pPr>
            <w:r>
              <w:rPr>
                <w:noProof/>
              </w:rPr>
              <w:drawing>
                <wp:inline distT="0" distB="0" distL="0" distR="0" wp14:anchorId="1D882972" wp14:editId="5BA55169">
                  <wp:extent cx="816610" cy="695325"/>
                  <wp:effectExtent l="0" t="0" r="2540" b="0"/>
                  <wp:docPr id="1808068294" name="Picture 76" descr="C:\Users\Robert\AppData\Local\Microsoft\Windows\Temporary Internet Files\Content.IE5\7BVNG4FW\12896-illustration-of-red-hearts-pv[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818669" cy="697078"/>
                          </a:xfrm>
                          <a:prstGeom prst="rect">
                            <a:avLst/>
                          </a:prstGeom>
                          <a:noFill/>
                          <a:ln>
                            <a:noFill/>
                            <a:prstDash/>
                          </a:ln>
                        </pic:spPr>
                      </pic:pic>
                    </a:graphicData>
                  </a:graphic>
                </wp:inline>
              </w:drawing>
            </w:r>
          </w:p>
          <w:p w14:paraId="0A301DFA" w14:textId="44D82C61" w:rsidR="00731C34" w:rsidRPr="00105958" w:rsidRDefault="00731C34" w:rsidP="00731C34">
            <w:pPr>
              <w:suppressAutoHyphens w:val="0"/>
              <w:rPr>
                <w:rFonts w:asciiTheme="minorHAnsi" w:hAnsiTheme="minorHAnsi" w:cstheme="minorHAnsi"/>
                <w:sz w:val="28"/>
                <w:szCs w:val="28"/>
              </w:rPr>
            </w:pPr>
            <w:r>
              <w:rPr>
                <w:rFonts w:asciiTheme="minorHAnsi" w:hAnsiTheme="minorHAnsi" w:cstheme="minorHAnsi"/>
                <w:sz w:val="28"/>
                <w:szCs w:val="28"/>
              </w:rPr>
              <w:tab/>
              <w:t>Happy Anniversary to the following couples who are celebrating an anniversary during the month of Ju</w:t>
            </w:r>
            <w:r w:rsidR="00115B72">
              <w:rPr>
                <w:rFonts w:asciiTheme="minorHAnsi" w:hAnsiTheme="minorHAnsi" w:cstheme="minorHAnsi"/>
                <w:sz w:val="28"/>
                <w:szCs w:val="28"/>
              </w:rPr>
              <w:t>ly</w:t>
            </w:r>
            <w:r>
              <w:rPr>
                <w:rFonts w:asciiTheme="minorHAnsi" w:hAnsiTheme="minorHAnsi" w:cstheme="minorHAnsi"/>
                <w:sz w:val="28"/>
                <w:szCs w:val="28"/>
              </w:rPr>
              <w:t>:</w:t>
            </w:r>
          </w:p>
          <w:p w14:paraId="72FAB17F" w14:textId="77777777" w:rsidR="00731C34" w:rsidRPr="000F2348" w:rsidRDefault="00731C34" w:rsidP="00731C34">
            <w:pPr>
              <w:suppressAutoHyphens w:val="0"/>
              <w:rPr>
                <w:rFonts w:asciiTheme="minorHAnsi" w:hAnsiTheme="minorHAnsi" w:cstheme="minorHAnsi"/>
                <w:sz w:val="8"/>
                <w:szCs w:val="8"/>
              </w:rPr>
            </w:pPr>
          </w:p>
          <w:tbl>
            <w:tblPr>
              <w:tblW w:w="6956" w:type="dxa"/>
              <w:tblCellMar>
                <w:left w:w="10" w:type="dxa"/>
                <w:right w:w="10" w:type="dxa"/>
              </w:tblCellMar>
              <w:tblLook w:val="04A0" w:firstRow="1" w:lastRow="0" w:firstColumn="1" w:lastColumn="0" w:noHBand="0" w:noVBand="1"/>
            </w:tblPr>
            <w:tblGrid>
              <w:gridCol w:w="3554"/>
              <w:gridCol w:w="3402"/>
            </w:tblGrid>
            <w:tr w:rsidR="001D0A6A" w:rsidRPr="00A37C69" w14:paraId="79A856F5" w14:textId="77777777" w:rsidTr="006706DE">
              <w:trPr>
                <w:trHeight w:val="213"/>
              </w:trPr>
              <w:tc>
                <w:tcPr>
                  <w:tcW w:w="3554" w:type="dxa"/>
                  <w:tcMar>
                    <w:top w:w="0" w:type="dxa"/>
                    <w:left w:w="10" w:type="dxa"/>
                    <w:bottom w:w="0" w:type="dxa"/>
                    <w:right w:w="10" w:type="dxa"/>
                  </w:tcMar>
                </w:tcPr>
                <w:p w14:paraId="16783F63" w14:textId="6781BE6A"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11 – Derek &amp; Jeannie Mood</w:t>
                  </w:r>
                </w:p>
              </w:tc>
              <w:tc>
                <w:tcPr>
                  <w:tcW w:w="3402" w:type="dxa"/>
                  <w:tcMar>
                    <w:top w:w="0" w:type="dxa"/>
                    <w:left w:w="10" w:type="dxa"/>
                    <w:bottom w:w="0" w:type="dxa"/>
                    <w:right w:w="10" w:type="dxa"/>
                  </w:tcMar>
                </w:tcPr>
                <w:p w14:paraId="1E248252" w14:textId="799C947B"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20 – Roger &amp; Marie Crowell</w:t>
                  </w:r>
                </w:p>
              </w:tc>
            </w:tr>
            <w:tr w:rsidR="001D0A6A" w:rsidRPr="00A37C69" w14:paraId="51CAD592" w14:textId="77777777" w:rsidTr="006706DE">
              <w:trPr>
                <w:trHeight w:val="213"/>
              </w:trPr>
              <w:tc>
                <w:tcPr>
                  <w:tcW w:w="3554" w:type="dxa"/>
                  <w:tcMar>
                    <w:top w:w="0" w:type="dxa"/>
                    <w:left w:w="10" w:type="dxa"/>
                    <w:bottom w:w="0" w:type="dxa"/>
                    <w:right w:w="10" w:type="dxa"/>
                  </w:tcMar>
                </w:tcPr>
                <w:p w14:paraId="4A1CE6AB" w14:textId="7772E376"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11 – Richie &amp; Tina Hanley</w:t>
                  </w:r>
                </w:p>
              </w:tc>
              <w:tc>
                <w:tcPr>
                  <w:tcW w:w="3402" w:type="dxa"/>
                  <w:tcMar>
                    <w:top w:w="0" w:type="dxa"/>
                    <w:left w:w="10" w:type="dxa"/>
                    <w:bottom w:w="0" w:type="dxa"/>
                    <w:right w:w="10" w:type="dxa"/>
                  </w:tcMar>
                </w:tcPr>
                <w:p w14:paraId="51CA1D17" w14:textId="06F93224"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21 – Paul &amp; Lawana MacDonald</w:t>
                  </w:r>
                </w:p>
              </w:tc>
            </w:tr>
            <w:tr w:rsidR="001D0A6A" w:rsidRPr="00A37C69" w14:paraId="066606BF" w14:textId="77777777" w:rsidTr="006706DE">
              <w:trPr>
                <w:trHeight w:val="213"/>
              </w:trPr>
              <w:tc>
                <w:tcPr>
                  <w:tcW w:w="3554" w:type="dxa"/>
                  <w:tcMar>
                    <w:top w:w="0" w:type="dxa"/>
                    <w:left w:w="10" w:type="dxa"/>
                    <w:bottom w:w="0" w:type="dxa"/>
                    <w:right w:w="10" w:type="dxa"/>
                  </w:tcMar>
                </w:tcPr>
                <w:p w14:paraId="6D701030" w14:textId="0D8D28D8" w:rsidR="001D0A6A" w:rsidRPr="001D0A6A" w:rsidRDefault="001D0A6A" w:rsidP="001D0A6A">
                  <w:pPr>
                    <w:suppressAutoHyphens w:val="0"/>
                    <w:rPr>
                      <w:rFonts w:asciiTheme="minorHAnsi" w:hAnsiTheme="minorHAnsi" w:cstheme="minorHAnsi"/>
                    </w:rPr>
                  </w:pPr>
                  <w:r w:rsidRPr="001D0A6A">
                    <w:rPr>
                      <w:rFonts w:asciiTheme="minorHAnsi" w:hAnsiTheme="minorHAnsi" w:cstheme="minorHAnsi"/>
                    </w:rPr>
                    <w:t>14 – Darcy &amp; Shelly Robbins</w:t>
                  </w:r>
                </w:p>
              </w:tc>
              <w:tc>
                <w:tcPr>
                  <w:tcW w:w="3402" w:type="dxa"/>
                  <w:tcMar>
                    <w:top w:w="0" w:type="dxa"/>
                    <w:left w:w="10" w:type="dxa"/>
                    <w:bottom w:w="0" w:type="dxa"/>
                    <w:right w:w="10" w:type="dxa"/>
                  </w:tcMar>
                </w:tcPr>
                <w:p w14:paraId="7F29EC95" w14:textId="21054182"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26 – Ryan &amp; Casidhe Forrest</w:t>
                  </w:r>
                </w:p>
              </w:tc>
            </w:tr>
            <w:tr w:rsidR="001D0A6A" w:rsidRPr="00A37C69" w14:paraId="6D1B4532" w14:textId="77777777" w:rsidTr="006706DE">
              <w:trPr>
                <w:trHeight w:val="213"/>
              </w:trPr>
              <w:tc>
                <w:tcPr>
                  <w:tcW w:w="3554" w:type="dxa"/>
                  <w:tcMar>
                    <w:top w:w="0" w:type="dxa"/>
                    <w:left w:w="10" w:type="dxa"/>
                    <w:bottom w:w="0" w:type="dxa"/>
                    <w:right w:w="10" w:type="dxa"/>
                  </w:tcMar>
                </w:tcPr>
                <w:p w14:paraId="131D6F2F" w14:textId="7B64AD6C" w:rsidR="001D0A6A" w:rsidRPr="001D0A6A" w:rsidRDefault="001D0A6A" w:rsidP="001D0A6A">
                  <w:pPr>
                    <w:suppressAutoHyphens w:val="0"/>
                    <w:rPr>
                      <w:rFonts w:asciiTheme="minorHAnsi" w:hAnsiTheme="minorHAnsi" w:cstheme="minorHAnsi"/>
                    </w:rPr>
                  </w:pPr>
                  <w:r w:rsidRPr="001D0A6A">
                    <w:rPr>
                      <w:rFonts w:asciiTheme="minorHAnsi" w:hAnsiTheme="minorHAnsi" w:cstheme="minorHAnsi"/>
                    </w:rPr>
                    <w:t>16 – Lyndon &amp; Carrie Allen</w:t>
                  </w:r>
                </w:p>
              </w:tc>
              <w:tc>
                <w:tcPr>
                  <w:tcW w:w="3402" w:type="dxa"/>
                  <w:tcMar>
                    <w:top w:w="0" w:type="dxa"/>
                    <w:left w:w="10" w:type="dxa"/>
                    <w:bottom w:w="0" w:type="dxa"/>
                    <w:right w:w="10" w:type="dxa"/>
                  </w:tcMar>
                </w:tcPr>
                <w:p w14:paraId="6B3F0E7A" w14:textId="61AED511" w:rsidR="001D0A6A" w:rsidRPr="001D0A6A" w:rsidRDefault="001D0A6A" w:rsidP="001D0A6A">
                  <w:pPr>
                    <w:suppressAutoHyphens w:val="0"/>
                    <w:rPr>
                      <w:rFonts w:asciiTheme="minorHAnsi" w:hAnsiTheme="minorHAnsi" w:cstheme="minorHAnsi"/>
                      <w:sz w:val="28"/>
                      <w:szCs w:val="28"/>
                    </w:rPr>
                  </w:pPr>
                  <w:r w:rsidRPr="001D0A6A">
                    <w:rPr>
                      <w:rFonts w:asciiTheme="minorHAnsi" w:hAnsiTheme="minorHAnsi" w:cstheme="minorHAnsi"/>
                    </w:rPr>
                    <w:t>27 – Raymond &amp; Gaile Randall</w:t>
                  </w:r>
                </w:p>
              </w:tc>
            </w:tr>
          </w:tbl>
          <w:p w14:paraId="71C7EC0E" w14:textId="0CE28CA2" w:rsidR="00603DCE" w:rsidRPr="00603DCE" w:rsidRDefault="00603DCE" w:rsidP="00603DCE">
            <w:pPr>
              <w:suppressAutoHyphens w:val="0"/>
              <w:rPr>
                <w:rFonts w:asciiTheme="minorHAnsi" w:hAnsiTheme="minorHAnsi" w:cstheme="minorHAnsi"/>
                <w:sz w:val="8"/>
                <w:szCs w:val="8"/>
              </w:rPr>
            </w:pPr>
          </w:p>
          <w:p w14:paraId="41492CC3" w14:textId="7CBA2323" w:rsidR="00603DCE" w:rsidRPr="006802E4" w:rsidRDefault="00603DCE" w:rsidP="00603DCE">
            <w:pPr>
              <w:suppressAutoHyphens w:val="0"/>
              <w:rPr>
                <w:rFonts w:asciiTheme="minorHAnsi" w:hAnsiTheme="minorHAnsi" w:cstheme="minorHAnsi"/>
                <w:sz w:val="28"/>
                <w:szCs w:val="28"/>
              </w:rPr>
            </w:pPr>
            <w:r>
              <w:rPr>
                <w:rFonts w:asciiTheme="minorHAnsi" w:hAnsiTheme="minorHAnsi" w:cstheme="minorHAnsi"/>
                <w:sz w:val="28"/>
                <w:szCs w:val="28"/>
              </w:rPr>
              <w:t xml:space="preserve">          </w:t>
            </w:r>
            <w:r w:rsidRPr="0019772E">
              <w:rPr>
                <w:rFonts w:asciiTheme="minorHAnsi" w:hAnsiTheme="minorHAnsi" w:cstheme="minorHAnsi"/>
                <w:sz w:val="28"/>
                <w:szCs w:val="28"/>
              </w:rPr>
              <w:t>If the name</w:t>
            </w:r>
            <w:r>
              <w:rPr>
                <w:rFonts w:asciiTheme="minorHAnsi" w:hAnsiTheme="minorHAnsi" w:cstheme="minorHAnsi"/>
                <w:sz w:val="28"/>
                <w:szCs w:val="28"/>
              </w:rPr>
              <w:t>s</w:t>
            </w:r>
            <w:r w:rsidRPr="0019772E">
              <w:rPr>
                <w:rFonts w:asciiTheme="minorHAnsi" w:hAnsiTheme="minorHAnsi" w:cstheme="minorHAnsi"/>
                <w:sz w:val="28"/>
                <w:szCs w:val="28"/>
              </w:rPr>
              <w:t xml:space="preserve"> of any individual</w:t>
            </w:r>
            <w:r>
              <w:rPr>
                <w:rFonts w:asciiTheme="minorHAnsi" w:hAnsiTheme="minorHAnsi" w:cstheme="minorHAnsi"/>
                <w:sz w:val="28"/>
                <w:szCs w:val="28"/>
              </w:rPr>
              <w:t>s</w:t>
            </w:r>
            <w:r w:rsidRPr="0019772E">
              <w:rPr>
                <w:rFonts w:asciiTheme="minorHAnsi" w:hAnsiTheme="minorHAnsi" w:cstheme="minorHAnsi"/>
                <w:sz w:val="28"/>
                <w:szCs w:val="28"/>
              </w:rPr>
              <w:t xml:space="preserve"> living within our community </w:t>
            </w:r>
            <w:r>
              <w:rPr>
                <w:rFonts w:asciiTheme="minorHAnsi" w:hAnsiTheme="minorHAnsi" w:cstheme="minorHAnsi"/>
                <w:sz w:val="28"/>
                <w:szCs w:val="28"/>
              </w:rPr>
              <w:t>are</w:t>
            </w:r>
            <w:r w:rsidRPr="0019772E">
              <w:rPr>
                <w:rFonts w:asciiTheme="minorHAnsi" w:hAnsiTheme="minorHAnsi" w:cstheme="minorHAnsi"/>
                <w:sz w:val="28"/>
                <w:szCs w:val="28"/>
              </w:rPr>
              <w:t xml:space="preserve"> missing from the above list</w:t>
            </w:r>
            <w:r>
              <w:rPr>
                <w:rFonts w:asciiTheme="minorHAnsi" w:hAnsiTheme="minorHAnsi" w:cstheme="minorHAnsi"/>
                <w:sz w:val="28"/>
                <w:szCs w:val="28"/>
              </w:rPr>
              <w:t>s,</w:t>
            </w:r>
            <w:r w:rsidRPr="0019772E">
              <w:rPr>
                <w:rFonts w:asciiTheme="minorHAnsi" w:hAnsiTheme="minorHAnsi" w:cstheme="minorHAnsi"/>
                <w:sz w:val="28"/>
                <w:szCs w:val="28"/>
              </w:rPr>
              <w:t xml:space="preserve"> please provide details as outlined on the last page of the Newsletter.</w:t>
            </w:r>
          </w:p>
          <w:p w14:paraId="2F470577" w14:textId="77777777" w:rsidR="00603DCE" w:rsidRPr="0019772E" w:rsidRDefault="00603DCE" w:rsidP="00603DCE">
            <w:pPr>
              <w:suppressAutoHyphens w:val="0"/>
              <w:rPr>
                <w:rFonts w:asciiTheme="minorHAnsi" w:hAnsiTheme="minorHAnsi" w:cstheme="minorHAnsi"/>
                <w:sz w:val="8"/>
                <w:szCs w:val="8"/>
              </w:rPr>
            </w:pPr>
          </w:p>
          <w:p w14:paraId="1B1CBD37" w14:textId="70311D48" w:rsidR="00731C34" w:rsidRPr="00603DCE" w:rsidRDefault="00603DCE" w:rsidP="00603DCE">
            <w:pPr>
              <w:suppressAutoHyphens w:val="0"/>
              <w:jc w:val="center"/>
              <w:rPr>
                <w:rFonts w:asciiTheme="minorHAnsi" w:hAnsiTheme="minorHAnsi" w:cstheme="minorHAnsi"/>
                <w:szCs w:val="24"/>
              </w:rPr>
            </w:pPr>
            <w:r w:rsidRPr="0019772E">
              <w:rPr>
                <w:rFonts w:asciiTheme="minorHAnsi" w:hAnsiTheme="minorHAnsi" w:cstheme="minorHAnsi"/>
                <w:szCs w:val="24"/>
              </w:rPr>
              <w:t>***</w:t>
            </w:r>
          </w:p>
        </w:tc>
      </w:tr>
      <w:tr w:rsidR="00731C34" w:rsidRPr="00CD1B23" w14:paraId="25C8C87E" w14:textId="77777777" w:rsidTr="00253E00">
        <w:tc>
          <w:tcPr>
            <w:tcW w:w="6951" w:type="dxa"/>
          </w:tcPr>
          <w:p w14:paraId="11CA29FB" w14:textId="63723796" w:rsidR="00731C34" w:rsidRPr="00CD1B23" w:rsidRDefault="00731C34" w:rsidP="00731C34">
            <w:pPr>
              <w:ind w:right="-104"/>
              <w:jc w:val="center"/>
              <w:rPr>
                <w:rFonts w:asciiTheme="minorHAnsi" w:hAnsiTheme="minorHAnsi" w:cstheme="minorHAnsi"/>
                <w:sz w:val="28"/>
                <w:szCs w:val="28"/>
              </w:rPr>
            </w:pPr>
            <w:r>
              <w:rPr>
                <w:rFonts w:asciiTheme="minorHAnsi" w:hAnsiTheme="minorHAnsi" w:cstheme="minorHAnsi"/>
                <w:sz w:val="28"/>
                <w:szCs w:val="28"/>
              </w:rPr>
              <w:t>3</w:t>
            </w:r>
          </w:p>
        </w:tc>
        <w:tc>
          <w:tcPr>
            <w:tcW w:w="839" w:type="dxa"/>
          </w:tcPr>
          <w:p w14:paraId="13B93BE2" w14:textId="77777777" w:rsidR="00731C34" w:rsidRPr="00CD1B23" w:rsidRDefault="00731C34" w:rsidP="00731C34">
            <w:pPr>
              <w:rPr>
                <w:rFonts w:asciiTheme="minorHAnsi" w:hAnsiTheme="minorHAnsi" w:cstheme="minorHAnsi"/>
                <w:sz w:val="28"/>
                <w:szCs w:val="28"/>
              </w:rPr>
            </w:pPr>
          </w:p>
        </w:tc>
        <w:tc>
          <w:tcPr>
            <w:tcW w:w="6952" w:type="dxa"/>
          </w:tcPr>
          <w:p w14:paraId="443AFB55" w14:textId="3119B041"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4</w:t>
            </w:r>
          </w:p>
        </w:tc>
      </w:tr>
      <w:tr w:rsidR="00731C34" w:rsidRPr="00CD1B23" w14:paraId="0909E293" w14:textId="77777777" w:rsidTr="00253E00">
        <w:tc>
          <w:tcPr>
            <w:tcW w:w="6951" w:type="dxa"/>
          </w:tcPr>
          <w:p w14:paraId="61045379" w14:textId="52CE045A" w:rsidR="00731C34" w:rsidRPr="0019772E" w:rsidRDefault="00731C34" w:rsidP="00380D93">
            <w:pPr>
              <w:suppressAutoHyphens w:val="0"/>
              <w:jc w:val="center"/>
              <w:rPr>
                <w:rFonts w:asciiTheme="minorHAnsi" w:hAnsiTheme="minorHAnsi" w:cstheme="minorHAnsi"/>
                <w:b/>
                <w:sz w:val="32"/>
                <w:szCs w:val="32"/>
              </w:rPr>
            </w:pPr>
            <w:r w:rsidRPr="0019772E">
              <w:rPr>
                <w:rFonts w:asciiTheme="minorHAnsi" w:hAnsiTheme="minorHAnsi" w:cstheme="minorHAnsi"/>
                <w:b/>
                <w:sz w:val="32"/>
                <w:szCs w:val="32"/>
              </w:rPr>
              <w:lastRenderedPageBreak/>
              <w:t>KEMPTVILLE DISTRICT</w:t>
            </w:r>
          </w:p>
          <w:p w14:paraId="7E032471" w14:textId="77777777" w:rsidR="00731C34" w:rsidRPr="0019772E" w:rsidRDefault="00731C34" w:rsidP="00731C34">
            <w:pPr>
              <w:jc w:val="center"/>
              <w:rPr>
                <w:rFonts w:asciiTheme="minorHAnsi" w:hAnsiTheme="minorHAnsi" w:cstheme="minorHAnsi"/>
              </w:rPr>
            </w:pPr>
            <w:r w:rsidRPr="0019772E">
              <w:rPr>
                <w:rFonts w:asciiTheme="minorHAnsi" w:hAnsiTheme="minorHAnsi" w:cstheme="minorHAnsi"/>
                <w:b/>
                <w:sz w:val="32"/>
                <w:szCs w:val="32"/>
                <w:u w:val="single"/>
              </w:rPr>
              <w:t>VOLUNTEER FIRE DEPARTMENT</w:t>
            </w:r>
          </w:p>
          <w:p w14:paraId="5999FAEF" w14:textId="77777777" w:rsidR="00731C34" w:rsidRPr="0019772E" w:rsidRDefault="00731C34" w:rsidP="00731C34">
            <w:pPr>
              <w:rPr>
                <w:rFonts w:asciiTheme="minorHAnsi" w:hAnsiTheme="minorHAnsi" w:cstheme="minorHAnsi"/>
                <w:sz w:val="8"/>
                <w:szCs w:val="8"/>
              </w:rPr>
            </w:pPr>
          </w:p>
          <w:p w14:paraId="033C94A5" w14:textId="77777777" w:rsidR="00731C34" w:rsidRPr="0019772E" w:rsidRDefault="00731C34" w:rsidP="00731C34">
            <w:pPr>
              <w:jc w:val="center"/>
              <w:rPr>
                <w:rFonts w:asciiTheme="minorHAnsi" w:hAnsiTheme="minorHAnsi" w:cstheme="minorHAnsi"/>
                <w:b/>
                <w:bCs/>
                <w:sz w:val="28"/>
                <w:szCs w:val="28"/>
              </w:rPr>
            </w:pPr>
            <w:r w:rsidRPr="0019772E">
              <w:rPr>
                <w:rFonts w:asciiTheme="minorHAnsi" w:hAnsiTheme="minorHAnsi" w:cstheme="minorHAnsi"/>
                <w:noProof/>
                <w:szCs w:val="24"/>
              </w:rPr>
              <w:drawing>
                <wp:inline distT="0" distB="0" distL="0" distR="0" wp14:anchorId="6C67CD81" wp14:editId="68C91D85">
                  <wp:extent cx="1066800" cy="981075"/>
                  <wp:effectExtent l="0" t="0" r="0" b="9525"/>
                  <wp:docPr id="1879416999" name="Picture 25" descr="C:\Users\Robert\AppData\Local\Microsoft\Windows\Temporary Internet Files\Content.IE5\9AJ849NY\548344,1321190912,1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 r="7859"/>
                          <a:stretch>
                            <a:fillRect/>
                          </a:stretch>
                        </pic:blipFill>
                        <pic:spPr>
                          <a:xfrm>
                            <a:off x="0" y="0"/>
                            <a:ext cx="1079485" cy="992741"/>
                          </a:xfrm>
                          <a:prstGeom prst="rect">
                            <a:avLst/>
                          </a:prstGeom>
                          <a:noFill/>
                          <a:ln>
                            <a:noFill/>
                            <a:prstDash/>
                          </a:ln>
                        </pic:spPr>
                      </pic:pic>
                    </a:graphicData>
                  </a:graphic>
                </wp:inline>
              </w:drawing>
            </w:r>
          </w:p>
          <w:p w14:paraId="461F2E0C" w14:textId="77777777" w:rsidR="00731C34" w:rsidRPr="0019772E" w:rsidRDefault="00731C34" w:rsidP="00731C34">
            <w:pPr>
              <w:jc w:val="center"/>
              <w:rPr>
                <w:rFonts w:asciiTheme="minorHAnsi" w:hAnsiTheme="minorHAnsi" w:cstheme="minorHAnsi"/>
                <w:sz w:val="8"/>
                <w:szCs w:val="8"/>
              </w:rPr>
            </w:pPr>
          </w:p>
          <w:p w14:paraId="35364D5E" w14:textId="77777777" w:rsidR="00731C34" w:rsidRPr="0019772E" w:rsidRDefault="00731C34" w:rsidP="00731C34">
            <w:pPr>
              <w:jc w:val="center"/>
              <w:rPr>
                <w:rFonts w:asciiTheme="minorHAnsi" w:hAnsiTheme="minorHAnsi" w:cstheme="minorHAnsi"/>
                <w:b/>
                <w:bCs/>
                <w:sz w:val="28"/>
                <w:szCs w:val="28"/>
              </w:rPr>
            </w:pPr>
            <w:r w:rsidRPr="0019772E">
              <w:rPr>
                <w:rFonts w:asciiTheme="minorHAnsi" w:hAnsiTheme="minorHAnsi" w:cstheme="minorHAnsi"/>
                <w:b/>
                <w:bCs/>
                <w:sz w:val="28"/>
                <w:szCs w:val="28"/>
              </w:rPr>
              <w:t>KDVFD MONTHLY MEETING</w:t>
            </w:r>
          </w:p>
          <w:p w14:paraId="7F42D2CE" w14:textId="77777777" w:rsidR="00731C34" w:rsidRPr="0019772E" w:rsidRDefault="00731C34" w:rsidP="00731C34">
            <w:pPr>
              <w:rPr>
                <w:rFonts w:asciiTheme="minorHAnsi" w:hAnsiTheme="minorHAnsi" w:cstheme="minorHAnsi"/>
                <w:sz w:val="8"/>
                <w:szCs w:val="8"/>
              </w:rPr>
            </w:pPr>
          </w:p>
          <w:p w14:paraId="419E29DD" w14:textId="23FEEBE2" w:rsidR="00731C34" w:rsidRPr="009A4876" w:rsidRDefault="00731C34" w:rsidP="00731C34">
            <w:pPr>
              <w:rPr>
                <w:rFonts w:asciiTheme="minorHAnsi" w:hAnsiTheme="minorHAnsi" w:cstheme="minorHAnsi"/>
                <w:b/>
                <w:bCs/>
                <w:sz w:val="28"/>
                <w:szCs w:val="28"/>
              </w:rPr>
            </w:pPr>
            <w:r w:rsidRPr="0019772E">
              <w:rPr>
                <w:rFonts w:asciiTheme="minorHAnsi" w:hAnsiTheme="minorHAnsi" w:cstheme="minorHAnsi"/>
                <w:sz w:val="28"/>
                <w:szCs w:val="28"/>
              </w:rPr>
              <w:tab/>
              <w:t>The Firefighters’ Monthly Meeting will be held</w:t>
            </w:r>
            <w:r w:rsidRPr="009A4876">
              <w:rPr>
                <w:rFonts w:asciiTheme="minorHAnsi" w:hAnsiTheme="minorHAnsi" w:cstheme="minorHAnsi"/>
                <w:b/>
                <w:bCs/>
                <w:sz w:val="28"/>
                <w:szCs w:val="28"/>
              </w:rPr>
              <w:t xml:space="preserve"> </w:t>
            </w:r>
            <w:r w:rsidR="00603DCE" w:rsidRPr="009A4876">
              <w:rPr>
                <w:rFonts w:asciiTheme="minorHAnsi" w:hAnsiTheme="minorHAnsi" w:cstheme="minorHAnsi"/>
                <w:b/>
                <w:bCs/>
                <w:sz w:val="28"/>
                <w:szCs w:val="28"/>
              </w:rPr>
              <w:t>July 7</w:t>
            </w:r>
            <w:r w:rsidRPr="009A4876">
              <w:rPr>
                <w:rFonts w:asciiTheme="minorHAnsi" w:hAnsiTheme="minorHAnsi" w:cstheme="minorHAnsi"/>
                <w:b/>
                <w:bCs/>
                <w:sz w:val="28"/>
                <w:szCs w:val="28"/>
              </w:rPr>
              <w:t>, 2026, at 7:00 pm.</w:t>
            </w:r>
          </w:p>
          <w:p w14:paraId="6BB8D508" w14:textId="77777777" w:rsidR="00731C34" w:rsidRPr="0019772E" w:rsidRDefault="00731C34" w:rsidP="00731C34">
            <w:pPr>
              <w:rPr>
                <w:rFonts w:asciiTheme="minorHAnsi" w:hAnsiTheme="minorHAnsi" w:cstheme="minorHAnsi"/>
                <w:sz w:val="8"/>
                <w:szCs w:val="8"/>
              </w:rPr>
            </w:pPr>
          </w:p>
          <w:p w14:paraId="2CD17444" w14:textId="77777777" w:rsidR="00731C34" w:rsidRPr="0019772E" w:rsidRDefault="00731C34" w:rsidP="00731C34">
            <w:pPr>
              <w:jc w:val="center"/>
              <w:rPr>
                <w:rFonts w:asciiTheme="minorHAnsi" w:hAnsiTheme="minorHAnsi" w:cstheme="minorHAnsi"/>
                <w:b/>
                <w:bCs/>
                <w:sz w:val="28"/>
                <w:szCs w:val="28"/>
              </w:rPr>
            </w:pPr>
            <w:r w:rsidRPr="0019772E">
              <w:rPr>
                <w:rFonts w:asciiTheme="minorHAnsi" w:hAnsiTheme="minorHAnsi" w:cstheme="minorHAnsi"/>
                <w:b/>
                <w:bCs/>
                <w:sz w:val="28"/>
                <w:szCs w:val="28"/>
              </w:rPr>
              <w:t>KDVFD MONTHLY TRAINING SESSION</w:t>
            </w:r>
          </w:p>
          <w:p w14:paraId="7A661EF4" w14:textId="77777777" w:rsidR="00731C34" w:rsidRPr="0019772E" w:rsidRDefault="00731C34" w:rsidP="00731C34">
            <w:pPr>
              <w:rPr>
                <w:rFonts w:asciiTheme="minorHAnsi" w:hAnsiTheme="minorHAnsi" w:cstheme="minorHAnsi"/>
                <w:sz w:val="8"/>
                <w:szCs w:val="8"/>
              </w:rPr>
            </w:pPr>
          </w:p>
          <w:p w14:paraId="3ABE7712" w14:textId="2DA72B59" w:rsidR="00731C34" w:rsidRPr="0020495E" w:rsidRDefault="00731C34" w:rsidP="00731C34">
            <w:pPr>
              <w:rPr>
                <w:rFonts w:asciiTheme="minorHAnsi" w:hAnsiTheme="minorHAnsi" w:cstheme="minorHAnsi"/>
                <w:color w:val="EE0000"/>
                <w:sz w:val="28"/>
                <w:szCs w:val="28"/>
              </w:rPr>
            </w:pPr>
            <w:r w:rsidRPr="0019772E">
              <w:rPr>
                <w:rFonts w:asciiTheme="minorHAnsi" w:hAnsiTheme="minorHAnsi" w:cstheme="minorHAnsi"/>
                <w:sz w:val="28"/>
                <w:szCs w:val="28"/>
              </w:rPr>
              <w:tab/>
              <w:t>The Firefighters’ Monthly Training Session will be held</w:t>
            </w:r>
            <w:r>
              <w:rPr>
                <w:rFonts w:asciiTheme="minorHAnsi" w:hAnsiTheme="minorHAnsi" w:cstheme="minorHAnsi"/>
                <w:sz w:val="28"/>
                <w:szCs w:val="28"/>
              </w:rPr>
              <w:t xml:space="preserve"> </w:t>
            </w:r>
            <w:r w:rsidRPr="00603DCE">
              <w:rPr>
                <w:rFonts w:asciiTheme="minorHAnsi" w:hAnsiTheme="minorHAnsi" w:cstheme="minorHAnsi"/>
                <w:b/>
                <w:bCs/>
                <w:sz w:val="28"/>
                <w:szCs w:val="28"/>
              </w:rPr>
              <w:t>J</w:t>
            </w:r>
            <w:r w:rsidR="00603DCE" w:rsidRPr="00603DCE">
              <w:rPr>
                <w:rFonts w:asciiTheme="minorHAnsi" w:hAnsiTheme="minorHAnsi" w:cstheme="minorHAnsi"/>
                <w:b/>
                <w:bCs/>
                <w:sz w:val="28"/>
                <w:szCs w:val="28"/>
              </w:rPr>
              <w:t>uly 14</w:t>
            </w:r>
            <w:r w:rsidRPr="00603DCE">
              <w:rPr>
                <w:rFonts w:asciiTheme="minorHAnsi" w:hAnsiTheme="minorHAnsi" w:cstheme="minorHAnsi"/>
                <w:b/>
                <w:bCs/>
                <w:sz w:val="28"/>
                <w:szCs w:val="28"/>
              </w:rPr>
              <w:t>, at 7:00 pm</w:t>
            </w:r>
            <w:r w:rsidRPr="000F530A">
              <w:rPr>
                <w:rFonts w:asciiTheme="minorHAnsi" w:hAnsiTheme="minorHAnsi" w:cstheme="minorHAnsi"/>
                <w:color w:val="000000" w:themeColor="text1"/>
                <w:sz w:val="28"/>
                <w:szCs w:val="28"/>
              </w:rPr>
              <w:t>.</w:t>
            </w:r>
          </w:p>
          <w:p w14:paraId="37EAADE7" w14:textId="77777777" w:rsidR="00731C34" w:rsidRPr="00380D93" w:rsidRDefault="00731C34" w:rsidP="00731C34">
            <w:pPr>
              <w:jc w:val="center"/>
              <w:rPr>
                <w:rFonts w:asciiTheme="minorHAnsi" w:hAnsiTheme="minorHAnsi" w:cstheme="minorHAnsi"/>
                <w:b/>
                <w:bCs/>
                <w:sz w:val="28"/>
                <w:szCs w:val="28"/>
              </w:rPr>
            </w:pPr>
            <w:r w:rsidRPr="00380D93">
              <w:rPr>
                <w:rFonts w:asciiTheme="minorHAnsi" w:hAnsiTheme="minorHAnsi" w:cstheme="minorHAnsi"/>
                <w:b/>
                <w:bCs/>
                <w:sz w:val="28"/>
                <w:szCs w:val="28"/>
              </w:rPr>
              <w:t>CALL-OUTS</w:t>
            </w:r>
          </w:p>
          <w:p w14:paraId="411E51E2" w14:textId="7942167E" w:rsidR="00731C34" w:rsidRPr="00380D93" w:rsidRDefault="00731C34" w:rsidP="00731C34">
            <w:pPr>
              <w:rPr>
                <w:rFonts w:asciiTheme="minorHAnsi" w:hAnsiTheme="minorHAnsi" w:cstheme="minorHAnsi"/>
                <w:sz w:val="28"/>
                <w:szCs w:val="28"/>
              </w:rPr>
            </w:pPr>
            <w:r w:rsidRPr="00380D93">
              <w:rPr>
                <w:rFonts w:asciiTheme="minorHAnsi" w:hAnsiTheme="minorHAnsi" w:cstheme="minorHAnsi"/>
                <w:sz w:val="28"/>
                <w:szCs w:val="28"/>
              </w:rPr>
              <w:tab/>
            </w:r>
            <w:r w:rsidR="00380D93" w:rsidRPr="00380D93">
              <w:rPr>
                <w:rFonts w:asciiTheme="minorHAnsi" w:hAnsiTheme="minorHAnsi" w:cstheme="minorHAnsi"/>
                <w:sz w:val="28"/>
                <w:szCs w:val="28"/>
              </w:rPr>
              <w:t>Monday, June 15 – The Kemptville Fire Department responded to a call of a potential pole fire</w:t>
            </w:r>
            <w:r w:rsidRPr="00380D93">
              <w:rPr>
                <w:rFonts w:asciiTheme="minorHAnsi" w:hAnsiTheme="minorHAnsi" w:cstheme="minorHAnsi"/>
                <w:sz w:val="28"/>
                <w:szCs w:val="28"/>
              </w:rPr>
              <w:t>.</w:t>
            </w:r>
            <w:r w:rsidR="00380D93" w:rsidRPr="00380D93">
              <w:rPr>
                <w:rFonts w:asciiTheme="minorHAnsi" w:hAnsiTheme="minorHAnsi" w:cstheme="minorHAnsi"/>
                <w:sz w:val="28"/>
                <w:szCs w:val="28"/>
              </w:rPr>
              <w:t xml:space="preserve">  Firefighters secured the area until Nova Scotia Power arrived.</w:t>
            </w:r>
          </w:p>
          <w:p w14:paraId="43381235" w14:textId="77777777" w:rsidR="00731C34" w:rsidRPr="00B8547B" w:rsidRDefault="00731C34" w:rsidP="00731C34">
            <w:pPr>
              <w:rPr>
                <w:rFonts w:asciiTheme="minorHAnsi" w:hAnsiTheme="minorHAnsi" w:cstheme="minorHAnsi"/>
                <w:sz w:val="8"/>
                <w:szCs w:val="8"/>
              </w:rPr>
            </w:pPr>
          </w:p>
          <w:p w14:paraId="40BC80D2" w14:textId="77777777" w:rsidR="00B42AD7" w:rsidRPr="0019772E" w:rsidRDefault="00B42AD7" w:rsidP="00B42AD7">
            <w:pPr>
              <w:jc w:val="center"/>
              <w:rPr>
                <w:rFonts w:asciiTheme="minorHAnsi" w:hAnsiTheme="minorHAnsi" w:cstheme="minorHAnsi"/>
                <w:b/>
                <w:bCs/>
                <w:sz w:val="28"/>
                <w:szCs w:val="28"/>
              </w:rPr>
            </w:pPr>
            <w:r w:rsidRPr="0019772E">
              <w:rPr>
                <w:rFonts w:asciiTheme="minorHAnsi" w:hAnsiTheme="minorHAnsi" w:cstheme="minorHAnsi"/>
                <w:b/>
                <w:bCs/>
                <w:sz w:val="28"/>
                <w:szCs w:val="28"/>
              </w:rPr>
              <w:t xml:space="preserve">SUPPORT </w:t>
            </w:r>
            <w:r>
              <w:rPr>
                <w:rFonts w:asciiTheme="minorHAnsi" w:hAnsiTheme="minorHAnsi" w:cstheme="minorHAnsi"/>
                <w:b/>
                <w:bCs/>
                <w:sz w:val="28"/>
                <w:szCs w:val="28"/>
              </w:rPr>
              <w:t xml:space="preserve">TO </w:t>
            </w:r>
            <w:r w:rsidRPr="0019772E">
              <w:rPr>
                <w:rFonts w:asciiTheme="minorHAnsi" w:hAnsiTheme="minorHAnsi" w:cstheme="minorHAnsi"/>
                <w:b/>
                <w:bCs/>
                <w:sz w:val="28"/>
                <w:szCs w:val="28"/>
              </w:rPr>
              <w:t>KDVFD</w:t>
            </w:r>
          </w:p>
          <w:p w14:paraId="1AA6DA39" w14:textId="77777777" w:rsidR="00B42AD7" w:rsidRPr="0019772E" w:rsidRDefault="00B42AD7" w:rsidP="00B42AD7">
            <w:pPr>
              <w:rPr>
                <w:rFonts w:asciiTheme="minorHAnsi" w:hAnsiTheme="minorHAnsi" w:cstheme="minorHAnsi"/>
                <w:sz w:val="8"/>
                <w:szCs w:val="8"/>
              </w:rPr>
            </w:pPr>
          </w:p>
          <w:p w14:paraId="0E0E7FB2" w14:textId="77777777" w:rsidR="00B42AD7" w:rsidRDefault="00B42AD7" w:rsidP="00B42AD7">
            <w:pPr>
              <w:rPr>
                <w:rFonts w:asciiTheme="minorHAnsi" w:hAnsiTheme="minorHAnsi" w:cstheme="minorHAnsi"/>
                <w:sz w:val="28"/>
                <w:szCs w:val="28"/>
              </w:rPr>
            </w:pPr>
            <w:r w:rsidRPr="0019772E">
              <w:rPr>
                <w:rFonts w:asciiTheme="minorHAnsi" w:hAnsiTheme="minorHAnsi" w:cstheme="minorHAnsi"/>
                <w:sz w:val="28"/>
                <w:szCs w:val="28"/>
              </w:rPr>
              <w:tab/>
              <w:t xml:space="preserve">If you would like to support the KDVFD, you can do so by purchasing 50/50 tickets at </w:t>
            </w:r>
            <w:proofErr w:type="spellStart"/>
            <w:r w:rsidRPr="0019772E">
              <w:rPr>
                <w:rFonts w:asciiTheme="minorHAnsi" w:hAnsiTheme="minorHAnsi" w:cstheme="minorHAnsi"/>
                <w:sz w:val="28"/>
                <w:szCs w:val="28"/>
              </w:rPr>
              <w:t>rafflebox.ca</w:t>
            </w:r>
            <w:proofErr w:type="spellEnd"/>
            <w:r w:rsidRPr="0019772E">
              <w:rPr>
                <w:rFonts w:asciiTheme="minorHAnsi" w:hAnsiTheme="minorHAnsi" w:cstheme="minorHAnsi"/>
                <w:sz w:val="28"/>
                <w:szCs w:val="28"/>
              </w:rPr>
              <w:t>/raffle/</w:t>
            </w:r>
            <w:proofErr w:type="spellStart"/>
            <w:r w:rsidRPr="0019772E">
              <w:rPr>
                <w:rFonts w:asciiTheme="minorHAnsi" w:hAnsiTheme="minorHAnsi" w:cstheme="minorHAnsi"/>
                <w:sz w:val="28"/>
                <w:szCs w:val="28"/>
              </w:rPr>
              <w:t>nsfd</w:t>
            </w:r>
            <w:proofErr w:type="spellEnd"/>
            <w:r w:rsidRPr="0019772E">
              <w:rPr>
                <w:rFonts w:asciiTheme="minorHAnsi" w:hAnsiTheme="minorHAnsi" w:cstheme="minorHAnsi"/>
                <w:sz w:val="28"/>
                <w:szCs w:val="28"/>
              </w:rPr>
              <w:t>.  Be sure to select the Kemptville Volunteer Fire Department as the department you wish to support when purchasing tickets.</w:t>
            </w:r>
          </w:p>
          <w:p w14:paraId="22C050BC" w14:textId="13DC4784" w:rsidR="00731C34" w:rsidRPr="00CD1B23" w:rsidRDefault="00B42AD7" w:rsidP="00380D93">
            <w:pPr>
              <w:rPr>
                <w:rFonts w:asciiTheme="minorHAnsi" w:hAnsiTheme="minorHAnsi" w:cstheme="minorHAnsi"/>
                <w:sz w:val="28"/>
                <w:szCs w:val="28"/>
              </w:rPr>
            </w:pPr>
            <w:r>
              <w:rPr>
                <w:rFonts w:asciiTheme="minorHAnsi" w:hAnsiTheme="minorHAnsi" w:cstheme="minorHAnsi"/>
                <w:color w:val="FF0000"/>
                <w:sz w:val="28"/>
                <w:szCs w:val="28"/>
              </w:rPr>
              <w:t xml:space="preserve">       </w:t>
            </w:r>
            <w:r w:rsidRPr="00B42AD7">
              <w:rPr>
                <w:rFonts w:asciiTheme="minorHAnsi" w:hAnsiTheme="minorHAnsi" w:cstheme="minorHAnsi"/>
                <w:sz w:val="28"/>
                <w:szCs w:val="28"/>
              </w:rPr>
              <w:t xml:space="preserve">   Another </w:t>
            </w:r>
            <w:r w:rsidR="009A2F9C">
              <w:rPr>
                <w:rFonts w:asciiTheme="minorHAnsi" w:hAnsiTheme="minorHAnsi" w:cstheme="minorHAnsi"/>
                <w:sz w:val="28"/>
                <w:szCs w:val="28"/>
              </w:rPr>
              <w:t xml:space="preserve">means </w:t>
            </w:r>
            <w:r w:rsidRPr="00B42AD7">
              <w:rPr>
                <w:rFonts w:asciiTheme="minorHAnsi" w:hAnsiTheme="minorHAnsi" w:cstheme="minorHAnsi"/>
                <w:sz w:val="28"/>
                <w:szCs w:val="28"/>
              </w:rPr>
              <w:t>of support</w:t>
            </w:r>
            <w:r w:rsidR="0050625C">
              <w:rPr>
                <w:rFonts w:asciiTheme="minorHAnsi" w:hAnsiTheme="minorHAnsi" w:cstheme="minorHAnsi"/>
                <w:sz w:val="28"/>
                <w:szCs w:val="28"/>
              </w:rPr>
              <w:t>ing</w:t>
            </w:r>
            <w:r w:rsidRPr="00B42AD7">
              <w:rPr>
                <w:rFonts w:asciiTheme="minorHAnsi" w:hAnsiTheme="minorHAnsi" w:cstheme="minorHAnsi"/>
                <w:sz w:val="28"/>
                <w:szCs w:val="28"/>
              </w:rPr>
              <w:t xml:space="preserve"> the KDVFD is to make a donation directly to the Fire Department.  Official Tax</w:t>
            </w:r>
            <w:r w:rsidR="00603DCE">
              <w:rPr>
                <w:rFonts w:asciiTheme="minorHAnsi" w:hAnsiTheme="minorHAnsi" w:cstheme="minorHAnsi"/>
                <w:sz w:val="28"/>
                <w:szCs w:val="28"/>
              </w:rPr>
              <w:t xml:space="preserve"> </w:t>
            </w:r>
            <w:r w:rsidR="00603DCE" w:rsidRPr="00B42AD7">
              <w:rPr>
                <w:rFonts w:asciiTheme="minorHAnsi" w:hAnsiTheme="minorHAnsi" w:cstheme="minorHAnsi"/>
                <w:sz w:val="28"/>
                <w:szCs w:val="28"/>
              </w:rPr>
              <w:t xml:space="preserve">receipts are provided by the Treasurer, Bill Crowell, for any donation over $20.  </w:t>
            </w:r>
            <w:r w:rsidR="00603DCE" w:rsidRPr="00095D50">
              <w:rPr>
                <w:rFonts w:asciiTheme="minorHAnsi" w:hAnsiTheme="minorHAnsi" w:cstheme="minorHAnsi"/>
                <w:sz w:val="28"/>
                <w:szCs w:val="28"/>
              </w:rPr>
              <w:t>Bill’s address is 3597 Highway 203, East Kemptville,</w:t>
            </w:r>
            <w:r w:rsidR="00603DCE">
              <w:rPr>
                <w:rFonts w:asciiTheme="minorHAnsi" w:hAnsiTheme="minorHAnsi" w:cstheme="minorHAnsi"/>
                <w:sz w:val="28"/>
                <w:szCs w:val="28"/>
              </w:rPr>
              <w:t xml:space="preserve"> </w:t>
            </w:r>
            <w:r w:rsidR="00603DCE" w:rsidRPr="00095D50">
              <w:rPr>
                <w:rFonts w:asciiTheme="minorHAnsi" w:hAnsiTheme="minorHAnsi" w:cstheme="minorHAnsi"/>
                <w:sz w:val="28"/>
                <w:szCs w:val="28"/>
              </w:rPr>
              <w:t>NS,</w:t>
            </w:r>
            <w:r w:rsidR="00603DCE">
              <w:rPr>
                <w:rFonts w:asciiTheme="minorHAnsi" w:hAnsiTheme="minorHAnsi" w:cstheme="minorHAnsi"/>
                <w:sz w:val="28"/>
                <w:szCs w:val="28"/>
              </w:rPr>
              <w:t xml:space="preserve"> </w:t>
            </w:r>
            <w:r w:rsidR="00603DCE" w:rsidRPr="00095D50">
              <w:rPr>
                <w:rFonts w:asciiTheme="minorHAnsi" w:hAnsiTheme="minorHAnsi" w:cstheme="minorHAnsi"/>
                <w:sz w:val="28"/>
                <w:szCs w:val="28"/>
              </w:rPr>
              <w:t>B5A 5P5</w:t>
            </w:r>
            <w:r w:rsidR="0050625C">
              <w:rPr>
                <w:rFonts w:asciiTheme="minorHAnsi" w:hAnsiTheme="minorHAnsi" w:cstheme="minorHAnsi"/>
                <w:sz w:val="28"/>
                <w:szCs w:val="28"/>
              </w:rPr>
              <w:t xml:space="preserve">.  Bill </w:t>
            </w:r>
            <w:r w:rsidR="00603DCE" w:rsidRPr="00095D50">
              <w:rPr>
                <w:rFonts w:asciiTheme="minorHAnsi" w:hAnsiTheme="minorHAnsi" w:cstheme="minorHAnsi"/>
                <w:sz w:val="28"/>
                <w:szCs w:val="28"/>
              </w:rPr>
              <w:t>can be reached at 902-761-2267</w:t>
            </w:r>
            <w:r w:rsidR="00603DCE">
              <w:rPr>
                <w:rFonts w:asciiTheme="minorHAnsi" w:hAnsiTheme="minorHAnsi" w:cstheme="minorHAnsi"/>
                <w:sz w:val="28"/>
                <w:szCs w:val="28"/>
              </w:rPr>
              <w:t xml:space="preserve"> </w:t>
            </w:r>
            <w:r w:rsidR="00603DCE" w:rsidRPr="00095D50">
              <w:rPr>
                <w:rFonts w:asciiTheme="minorHAnsi" w:hAnsiTheme="minorHAnsi" w:cstheme="minorHAnsi"/>
                <w:sz w:val="28"/>
                <w:szCs w:val="28"/>
              </w:rPr>
              <w:t>should you have any questions.</w:t>
            </w:r>
          </w:p>
        </w:tc>
        <w:tc>
          <w:tcPr>
            <w:tcW w:w="839" w:type="dxa"/>
          </w:tcPr>
          <w:p w14:paraId="46E5F04C" w14:textId="77777777" w:rsidR="00731C34" w:rsidRPr="00CD1B23" w:rsidRDefault="00731C34" w:rsidP="00731C34">
            <w:pPr>
              <w:rPr>
                <w:rFonts w:asciiTheme="minorHAnsi" w:hAnsiTheme="minorHAnsi" w:cstheme="minorHAnsi"/>
                <w:sz w:val="28"/>
                <w:szCs w:val="28"/>
              </w:rPr>
            </w:pPr>
          </w:p>
        </w:tc>
        <w:tc>
          <w:tcPr>
            <w:tcW w:w="6952" w:type="dxa"/>
          </w:tcPr>
          <w:p w14:paraId="488979C5" w14:textId="77777777" w:rsidR="00731C34" w:rsidRPr="0019772E" w:rsidRDefault="00731C34" w:rsidP="00731C34">
            <w:pPr>
              <w:jc w:val="center"/>
              <w:rPr>
                <w:rFonts w:asciiTheme="minorHAnsi" w:hAnsiTheme="minorHAnsi" w:cstheme="minorHAnsi"/>
                <w:b/>
                <w:bCs/>
                <w:sz w:val="28"/>
                <w:szCs w:val="28"/>
              </w:rPr>
            </w:pPr>
            <w:r w:rsidRPr="0019772E">
              <w:rPr>
                <w:rFonts w:asciiTheme="minorHAnsi" w:hAnsiTheme="minorHAnsi" w:cstheme="minorHAnsi"/>
                <w:b/>
                <w:bCs/>
                <w:sz w:val="28"/>
                <w:szCs w:val="28"/>
              </w:rPr>
              <w:t>NEW VOLUNTEERS</w:t>
            </w:r>
          </w:p>
          <w:p w14:paraId="5D114365" w14:textId="77777777" w:rsidR="00731C34" w:rsidRPr="0019772E" w:rsidRDefault="00731C34" w:rsidP="00731C34">
            <w:pPr>
              <w:rPr>
                <w:rFonts w:asciiTheme="minorHAnsi" w:hAnsiTheme="minorHAnsi" w:cstheme="minorHAnsi"/>
                <w:b/>
                <w:bCs/>
                <w:sz w:val="8"/>
                <w:szCs w:val="8"/>
              </w:rPr>
            </w:pPr>
          </w:p>
          <w:p w14:paraId="368203C1" w14:textId="6F10978C" w:rsidR="00731C34" w:rsidRPr="00C92361" w:rsidRDefault="00731C34" w:rsidP="00C92361">
            <w:pPr>
              <w:ind w:firstLine="709"/>
              <w:rPr>
                <w:rFonts w:asciiTheme="minorHAnsi" w:hAnsiTheme="minorHAnsi" w:cstheme="minorHAnsi"/>
                <w:sz w:val="28"/>
                <w:szCs w:val="28"/>
              </w:rPr>
            </w:pPr>
            <w:r w:rsidRPr="0019772E">
              <w:rPr>
                <w:rFonts w:asciiTheme="minorHAnsi" w:hAnsiTheme="minorHAnsi" w:cstheme="minorHAnsi"/>
                <w:sz w:val="28"/>
                <w:szCs w:val="28"/>
              </w:rPr>
              <w:t>Any resident interested in joining the KDVFD is to contact Chief Bruce Gates at 902-761-2683.</w:t>
            </w:r>
          </w:p>
          <w:p w14:paraId="72D3BEC0" w14:textId="77777777" w:rsidR="00731C34" w:rsidRPr="008D2551" w:rsidRDefault="00731C34" w:rsidP="00731C34">
            <w:pPr>
              <w:rPr>
                <w:rFonts w:asciiTheme="minorHAnsi" w:hAnsiTheme="minorHAnsi" w:cstheme="minorHAnsi"/>
                <w:color w:val="EE0000"/>
                <w:sz w:val="8"/>
                <w:szCs w:val="8"/>
              </w:rPr>
            </w:pPr>
          </w:p>
          <w:p w14:paraId="4049CF1A" w14:textId="77777777" w:rsidR="00731C34" w:rsidRPr="00C003DD" w:rsidRDefault="00731C34" w:rsidP="00731C34">
            <w:pPr>
              <w:rPr>
                <w:rFonts w:asciiTheme="minorHAnsi" w:hAnsiTheme="minorHAnsi" w:cstheme="minorHAnsi"/>
                <w:color w:val="EE0000"/>
                <w:sz w:val="4"/>
                <w:szCs w:val="4"/>
              </w:rPr>
            </w:pPr>
          </w:p>
          <w:p w14:paraId="6A9AF2E2" w14:textId="77777777" w:rsidR="00731C34" w:rsidRPr="007961D3" w:rsidRDefault="00731C34" w:rsidP="00731C34">
            <w:pPr>
              <w:jc w:val="center"/>
              <w:rPr>
                <w:rFonts w:asciiTheme="minorHAnsi" w:hAnsiTheme="minorHAnsi" w:cstheme="minorHAnsi"/>
                <w:szCs w:val="24"/>
              </w:rPr>
            </w:pPr>
            <w:r>
              <w:rPr>
                <w:rFonts w:asciiTheme="minorHAnsi" w:hAnsiTheme="minorHAnsi" w:cstheme="minorHAnsi"/>
                <w:szCs w:val="24"/>
              </w:rPr>
              <w:t>***</w:t>
            </w:r>
          </w:p>
          <w:p w14:paraId="5564AB28" w14:textId="77777777" w:rsidR="00731C34" w:rsidRDefault="00731C34" w:rsidP="00731C34">
            <w:pPr>
              <w:suppressAutoHyphens w:val="0"/>
              <w:jc w:val="center"/>
              <w:rPr>
                <w:rFonts w:asciiTheme="minorHAnsi" w:hAnsiTheme="minorHAnsi" w:cstheme="minorHAnsi"/>
                <w:b/>
                <w:bCs/>
                <w:sz w:val="32"/>
                <w:szCs w:val="32"/>
                <w:u w:val="single"/>
              </w:rPr>
            </w:pPr>
            <w:r w:rsidRPr="000A60B7">
              <w:rPr>
                <w:rFonts w:asciiTheme="minorHAnsi" w:hAnsiTheme="minorHAnsi" w:cstheme="minorHAnsi"/>
                <w:b/>
                <w:bCs/>
                <w:sz w:val="32"/>
                <w:szCs w:val="32"/>
                <w:u w:val="single"/>
              </w:rPr>
              <w:t>KEMPTVILLE BETTERMENT SOCIETY</w:t>
            </w:r>
          </w:p>
          <w:p w14:paraId="1206FC52" w14:textId="77777777" w:rsidR="00731C34" w:rsidRPr="0055081E" w:rsidRDefault="00731C34" w:rsidP="00731C34">
            <w:pPr>
              <w:suppressAutoHyphens w:val="0"/>
              <w:rPr>
                <w:rFonts w:asciiTheme="minorHAnsi" w:hAnsiTheme="minorHAnsi" w:cstheme="minorHAnsi"/>
                <w:sz w:val="4"/>
                <w:szCs w:val="4"/>
                <w:u w:val="single"/>
              </w:rPr>
            </w:pPr>
          </w:p>
          <w:p w14:paraId="310A80A6" w14:textId="77777777" w:rsidR="00731C34" w:rsidRDefault="00731C34" w:rsidP="00731C34">
            <w:pPr>
              <w:suppressAutoHyphens w:val="0"/>
              <w:jc w:val="center"/>
              <w:rPr>
                <w:rFonts w:asciiTheme="minorHAnsi" w:hAnsiTheme="minorHAnsi" w:cstheme="minorHAnsi"/>
                <w:b/>
                <w:bCs/>
                <w:sz w:val="32"/>
                <w:szCs w:val="32"/>
                <w:u w:val="single"/>
              </w:rPr>
            </w:pPr>
            <w:r w:rsidRPr="004D4D56">
              <w:rPr>
                <w:noProof/>
              </w:rPr>
              <w:drawing>
                <wp:inline distT="0" distB="0" distL="0" distR="0" wp14:anchorId="5E6302C2" wp14:editId="4EBCAF7C">
                  <wp:extent cx="877012" cy="885825"/>
                  <wp:effectExtent l="0" t="0" r="0" b="0"/>
                  <wp:docPr id="1193972410" name="Picture 1" descr="Kemptvill betterment 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1F3EB-320F-4ED3-8350-9BDE4C380AD6" descr="Kemptvill betterment so.PN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22275" t="22115" r="13943" b="13462"/>
                          <a:stretch/>
                        </pic:blipFill>
                        <pic:spPr bwMode="auto">
                          <a:xfrm>
                            <a:off x="0" y="0"/>
                            <a:ext cx="930022" cy="939367"/>
                          </a:xfrm>
                          <a:prstGeom prst="rect">
                            <a:avLst/>
                          </a:prstGeom>
                          <a:noFill/>
                          <a:ln>
                            <a:noFill/>
                          </a:ln>
                          <a:extLst>
                            <a:ext uri="{53640926-AAD7-44D8-BBD7-CCE9431645EC}">
                              <a14:shadowObscured xmlns:a14="http://schemas.microsoft.com/office/drawing/2010/main"/>
                            </a:ext>
                          </a:extLst>
                        </pic:spPr>
                      </pic:pic>
                    </a:graphicData>
                  </a:graphic>
                </wp:inline>
              </w:drawing>
            </w:r>
          </w:p>
          <w:p w14:paraId="2185DB10" w14:textId="77777777" w:rsidR="00862B7F" w:rsidRPr="00862B7F" w:rsidRDefault="00862B7F" w:rsidP="00862B7F">
            <w:pPr>
              <w:contextualSpacing/>
              <w:rPr>
                <w:rFonts w:ascii="Calibri" w:hAnsi="Calibri" w:cs="Calibri"/>
                <w:sz w:val="8"/>
                <w:szCs w:val="8"/>
              </w:rPr>
            </w:pPr>
          </w:p>
          <w:p w14:paraId="3813EB43" w14:textId="3ED2369C" w:rsidR="00603DCE" w:rsidRPr="00286677" w:rsidRDefault="00603DCE" w:rsidP="00603DCE">
            <w:pPr>
              <w:contextualSpacing/>
              <w:jc w:val="center"/>
              <w:rPr>
                <w:rFonts w:ascii="Calibri" w:hAnsi="Calibri" w:cs="Calibri"/>
                <w:b/>
                <w:bCs/>
                <w:sz w:val="28"/>
                <w:szCs w:val="28"/>
              </w:rPr>
            </w:pPr>
            <w:r w:rsidRPr="00286677">
              <w:rPr>
                <w:rFonts w:ascii="Calibri" w:hAnsi="Calibri" w:cs="Calibri"/>
                <w:b/>
                <w:bCs/>
                <w:sz w:val="28"/>
                <w:szCs w:val="28"/>
              </w:rPr>
              <w:t>COMMUNITY POTLUCK BREAKFAST</w:t>
            </w:r>
          </w:p>
          <w:p w14:paraId="6F35425A" w14:textId="4587B860" w:rsidR="00603DCE" w:rsidRPr="00286677" w:rsidRDefault="00603DCE" w:rsidP="00603DCE">
            <w:pPr>
              <w:contextualSpacing/>
              <w:rPr>
                <w:rFonts w:ascii="Calibri" w:hAnsi="Calibri" w:cs="Calibri"/>
                <w:sz w:val="28"/>
                <w:szCs w:val="28"/>
              </w:rPr>
            </w:pPr>
            <w:r>
              <w:rPr>
                <w:rFonts w:ascii="Calibri" w:hAnsi="Calibri" w:cs="Calibri"/>
                <w:sz w:val="28"/>
                <w:szCs w:val="28"/>
              </w:rPr>
              <w:t xml:space="preserve">          </w:t>
            </w:r>
            <w:r w:rsidRPr="00286677">
              <w:rPr>
                <w:rFonts w:ascii="Calibri" w:hAnsi="Calibri" w:cs="Calibri"/>
                <w:sz w:val="28"/>
                <w:szCs w:val="28"/>
              </w:rPr>
              <w:t xml:space="preserve">The next community potluck breakfast is scheduled for </w:t>
            </w:r>
            <w:r w:rsidRPr="00F4475A">
              <w:rPr>
                <w:rFonts w:ascii="Calibri" w:hAnsi="Calibri" w:cs="Calibri"/>
                <w:b/>
                <w:bCs/>
                <w:sz w:val="28"/>
                <w:szCs w:val="28"/>
              </w:rPr>
              <w:t>Saturday, Ju</w:t>
            </w:r>
            <w:r w:rsidR="00862B7F">
              <w:rPr>
                <w:rFonts w:ascii="Calibri" w:hAnsi="Calibri" w:cs="Calibri"/>
                <w:b/>
                <w:bCs/>
                <w:sz w:val="28"/>
                <w:szCs w:val="28"/>
              </w:rPr>
              <w:t>ly</w:t>
            </w:r>
            <w:r w:rsidRPr="00F4475A">
              <w:rPr>
                <w:rFonts w:ascii="Calibri" w:hAnsi="Calibri" w:cs="Calibri"/>
                <w:b/>
                <w:bCs/>
                <w:sz w:val="28"/>
                <w:szCs w:val="28"/>
              </w:rPr>
              <w:t xml:space="preserve"> </w:t>
            </w:r>
            <w:r w:rsidR="00862B7F">
              <w:rPr>
                <w:rFonts w:ascii="Calibri" w:hAnsi="Calibri" w:cs="Calibri"/>
                <w:b/>
                <w:bCs/>
                <w:sz w:val="28"/>
                <w:szCs w:val="28"/>
              </w:rPr>
              <w:t>4</w:t>
            </w:r>
            <w:r w:rsidRPr="00F4475A">
              <w:rPr>
                <w:rFonts w:ascii="Calibri" w:hAnsi="Calibri" w:cs="Calibri"/>
                <w:b/>
                <w:bCs/>
                <w:sz w:val="28"/>
                <w:szCs w:val="28"/>
              </w:rPr>
              <w:t>, starting at 10:00 am, at the United Baptist Church vestry</w:t>
            </w:r>
            <w:r w:rsidRPr="00286677">
              <w:rPr>
                <w:rFonts w:ascii="Calibri" w:hAnsi="Calibri" w:cs="Calibri"/>
                <w:sz w:val="28"/>
                <w:szCs w:val="28"/>
              </w:rPr>
              <w:t>.  All residents are welcome to attend!  For further information contact Barb Robb at 902-761-3460.</w:t>
            </w:r>
          </w:p>
          <w:p w14:paraId="1CAEF2B9" w14:textId="77777777" w:rsidR="00603DCE" w:rsidRDefault="00603DCE" w:rsidP="00372CD1">
            <w:pPr>
              <w:jc w:val="center"/>
              <w:rPr>
                <w:rFonts w:asciiTheme="minorHAnsi" w:hAnsiTheme="minorHAnsi" w:cstheme="minorHAnsi"/>
                <w:sz w:val="28"/>
                <w:szCs w:val="28"/>
              </w:rPr>
            </w:pPr>
            <w:r>
              <w:rPr>
                <w:noProof/>
              </w:rPr>
              <w:drawing>
                <wp:inline distT="0" distB="0" distL="0" distR="0" wp14:anchorId="1362FE02" wp14:editId="3491AD5C">
                  <wp:extent cx="1323975" cy="812002"/>
                  <wp:effectExtent l="0" t="0" r="0" b="7620"/>
                  <wp:docPr id="97585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35" t="12248" r="9012" b="52672"/>
                          <a:stretch>
                            <a:fillRect/>
                          </a:stretch>
                        </pic:blipFill>
                        <pic:spPr bwMode="auto">
                          <a:xfrm>
                            <a:off x="0" y="0"/>
                            <a:ext cx="1445005" cy="886230"/>
                          </a:xfrm>
                          <a:prstGeom prst="rect">
                            <a:avLst/>
                          </a:prstGeom>
                          <a:noFill/>
                          <a:ln>
                            <a:noFill/>
                          </a:ln>
                          <a:extLst>
                            <a:ext uri="{53640926-AAD7-44D8-BBD7-CCE9431645EC}">
                              <a14:shadowObscured xmlns:a14="http://schemas.microsoft.com/office/drawing/2010/main"/>
                            </a:ext>
                          </a:extLst>
                        </pic:spPr>
                      </pic:pic>
                    </a:graphicData>
                  </a:graphic>
                </wp:inline>
              </w:drawing>
            </w:r>
          </w:p>
          <w:p w14:paraId="34E16960" w14:textId="77777777" w:rsidR="00862B7F" w:rsidRDefault="00862B7F" w:rsidP="00862B7F">
            <w:pPr>
              <w:rPr>
                <w:rFonts w:asciiTheme="minorHAnsi" w:hAnsiTheme="minorHAnsi" w:cstheme="minorHAnsi"/>
                <w:sz w:val="8"/>
                <w:szCs w:val="8"/>
              </w:rPr>
            </w:pPr>
          </w:p>
          <w:p w14:paraId="7E406FB1" w14:textId="1C18A6A5" w:rsidR="00862B7F" w:rsidRPr="00862B7F" w:rsidRDefault="00862B7F" w:rsidP="00862B7F">
            <w:pPr>
              <w:rPr>
                <w:rFonts w:asciiTheme="minorHAnsi" w:hAnsiTheme="minorHAnsi" w:cstheme="minorHAnsi"/>
                <w:sz w:val="28"/>
                <w:szCs w:val="28"/>
              </w:rPr>
            </w:pPr>
            <w:r>
              <w:rPr>
                <w:rFonts w:asciiTheme="minorHAnsi" w:hAnsiTheme="minorHAnsi" w:cstheme="minorHAnsi"/>
                <w:sz w:val="28"/>
                <w:szCs w:val="28"/>
              </w:rPr>
              <w:t xml:space="preserve">          Plans are being finalized for Kempt Day, scheduled for </w:t>
            </w:r>
            <w:r w:rsidRPr="00C3260D">
              <w:rPr>
                <w:rFonts w:asciiTheme="minorHAnsi" w:hAnsiTheme="minorHAnsi" w:cstheme="minorHAnsi"/>
                <w:b/>
                <w:bCs/>
                <w:sz w:val="28"/>
                <w:szCs w:val="28"/>
              </w:rPr>
              <w:t>Saturday, July 11, from 11 am – 3 pm, at the Kemptville Fire Hall</w:t>
            </w:r>
            <w:r>
              <w:rPr>
                <w:rFonts w:asciiTheme="minorHAnsi" w:hAnsiTheme="minorHAnsi" w:cstheme="minorHAnsi"/>
                <w:sz w:val="28"/>
                <w:szCs w:val="28"/>
              </w:rPr>
              <w:t xml:space="preserve">.  This event will provide an opportunity to bring our community together to enjoy a day of fun, food, games and music.  Kempt Day is for all ages.  Kids events / games include – bouncy castle, sucker pull, colouring contest, face painting and fish pond.  All ages can enjoy the splat game, bean bag toss, ring toss, washer toss and ladder ball.  Karaoke will provide a lively musical background to the day’s festivities, which will also include a BBQ, vendor </w:t>
            </w:r>
          </w:p>
        </w:tc>
      </w:tr>
      <w:tr w:rsidR="00731C34" w:rsidRPr="00CD1B23" w14:paraId="228793AA" w14:textId="77777777" w:rsidTr="00253E00">
        <w:tc>
          <w:tcPr>
            <w:tcW w:w="6951" w:type="dxa"/>
          </w:tcPr>
          <w:p w14:paraId="5B45CBE3" w14:textId="50FDF425" w:rsidR="00731C34" w:rsidRPr="00CD1B23" w:rsidRDefault="00B42AD7" w:rsidP="00731C34">
            <w:pPr>
              <w:ind w:right="-104"/>
              <w:jc w:val="center"/>
              <w:rPr>
                <w:rFonts w:asciiTheme="minorHAnsi" w:hAnsiTheme="minorHAnsi" w:cstheme="minorHAnsi"/>
                <w:sz w:val="28"/>
                <w:szCs w:val="28"/>
              </w:rPr>
            </w:pPr>
            <w:r>
              <w:rPr>
                <w:rFonts w:asciiTheme="minorHAnsi" w:hAnsiTheme="minorHAnsi" w:cstheme="minorHAnsi"/>
                <w:sz w:val="28"/>
                <w:szCs w:val="28"/>
              </w:rPr>
              <w:t>5</w:t>
            </w:r>
          </w:p>
        </w:tc>
        <w:tc>
          <w:tcPr>
            <w:tcW w:w="839" w:type="dxa"/>
          </w:tcPr>
          <w:p w14:paraId="1FAB9CEE" w14:textId="77777777" w:rsidR="00731C34" w:rsidRPr="00CD1B23" w:rsidRDefault="00731C34" w:rsidP="00731C34">
            <w:pPr>
              <w:rPr>
                <w:rFonts w:asciiTheme="minorHAnsi" w:hAnsiTheme="minorHAnsi" w:cstheme="minorHAnsi"/>
                <w:sz w:val="28"/>
                <w:szCs w:val="28"/>
              </w:rPr>
            </w:pPr>
          </w:p>
        </w:tc>
        <w:tc>
          <w:tcPr>
            <w:tcW w:w="6952" w:type="dxa"/>
          </w:tcPr>
          <w:p w14:paraId="15B02BA8" w14:textId="67BFBE7F"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6</w:t>
            </w:r>
          </w:p>
        </w:tc>
      </w:tr>
      <w:tr w:rsidR="00731C34" w:rsidRPr="00CD1B23" w14:paraId="2D830418" w14:textId="77777777" w:rsidTr="00253E00">
        <w:tc>
          <w:tcPr>
            <w:tcW w:w="6951" w:type="dxa"/>
          </w:tcPr>
          <w:p w14:paraId="4CDA2D46" w14:textId="05B00C02" w:rsidR="00862B7F" w:rsidRDefault="00862B7F" w:rsidP="00603DCE">
            <w:pPr>
              <w:contextualSpacing/>
              <w:rPr>
                <w:rFonts w:ascii="Calibri" w:hAnsi="Calibri" w:cs="Calibri"/>
                <w:sz w:val="28"/>
                <w:szCs w:val="28"/>
              </w:rPr>
            </w:pPr>
            <w:r>
              <w:rPr>
                <w:rFonts w:asciiTheme="minorHAnsi" w:hAnsiTheme="minorHAnsi" w:cstheme="minorHAnsi"/>
                <w:sz w:val="28"/>
                <w:szCs w:val="28"/>
              </w:rPr>
              <w:t>tables</w:t>
            </w:r>
            <w:r>
              <w:rPr>
                <w:rFonts w:ascii="Calibri" w:hAnsi="Calibri" w:cs="Calibri"/>
                <w:sz w:val="28"/>
                <w:szCs w:val="28"/>
              </w:rPr>
              <w:t xml:space="preserve">, and a silent auction.  Be sure to </w:t>
            </w:r>
            <w:r w:rsidR="0050625C">
              <w:rPr>
                <w:rFonts w:ascii="Calibri" w:hAnsi="Calibri" w:cs="Calibri"/>
                <w:sz w:val="28"/>
                <w:szCs w:val="28"/>
              </w:rPr>
              <w:t xml:space="preserve">mark </w:t>
            </w:r>
            <w:r>
              <w:rPr>
                <w:rFonts w:ascii="Calibri" w:hAnsi="Calibri" w:cs="Calibri"/>
                <w:sz w:val="28"/>
                <w:szCs w:val="28"/>
              </w:rPr>
              <w:t xml:space="preserve">the date on </w:t>
            </w:r>
            <w:r>
              <w:rPr>
                <w:rFonts w:ascii="Calibri" w:hAnsi="Calibri" w:cs="Calibri"/>
                <w:sz w:val="28"/>
                <w:szCs w:val="28"/>
              </w:rPr>
              <w:lastRenderedPageBreak/>
              <w:t>your calendar!</w:t>
            </w:r>
          </w:p>
          <w:p w14:paraId="253C453E" w14:textId="2A2297E0" w:rsidR="00731C34" w:rsidRDefault="00862B7F" w:rsidP="0050625C">
            <w:pPr>
              <w:contextualSpacing/>
              <w:rPr>
                <w:rFonts w:ascii="Calibri" w:hAnsi="Calibri" w:cs="Calibri"/>
                <w:sz w:val="28"/>
                <w:szCs w:val="28"/>
              </w:rPr>
            </w:pPr>
            <w:r>
              <w:rPr>
                <w:rFonts w:ascii="Calibri" w:hAnsi="Calibri" w:cs="Calibri"/>
                <w:sz w:val="28"/>
                <w:szCs w:val="28"/>
              </w:rPr>
              <w:t xml:space="preserve">          </w:t>
            </w:r>
            <w:r w:rsidR="00603DCE" w:rsidRPr="00286677">
              <w:rPr>
                <w:rFonts w:ascii="Calibri" w:hAnsi="Calibri" w:cs="Calibri"/>
                <w:sz w:val="28"/>
                <w:szCs w:val="28"/>
              </w:rPr>
              <w:t xml:space="preserve">Funds raised will be used to support KBS community projects.  For questions or comments, contact Robert Zwicker at </w:t>
            </w:r>
            <w:hyperlink r:id="rId15" w:history="1">
              <w:r w:rsidR="00603DCE" w:rsidRPr="00286677">
                <w:rPr>
                  <w:rStyle w:val="Hyperlink"/>
                  <w:rFonts w:ascii="Calibri" w:hAnsi="Calibri" w:cs="Calibri"/>
                  <w:sz w:val="28"/>
                  <w:szCs w:val="28"/>
                </w:rPr>
                <w:t>kemptville200ns@gmail.com</w:t>
              </w:r>
            </w:hyperlink>
            <w:r w:rsidR="00603DCE" w:rsidRPr="00286677">
              <w:rPr>
                <w:rFonts w:ascii="Calibri" w:hAnsi="Calibri" w:cs="Calibri"/>
                <w:sz w:val="28"/>
                <w:szCs w:val="28"/>
              </w:rPr>
              <w:t>.</w:t>
            </w:r>
          </w:p>
          <w:p w14:paraId="219DB586" w14:textId="77777777" w:rsidR="0050625C" w:rsidRPr="0050625C" w:rsidRDefault="0050625C" w:rsidP="0050625C">
            <w:pPr>
              <w:contextualSpacing/>
              <w:rPr>
                <w:rFonts w:ascii="Calibri" w:hAnsi="Calibri" w:cs="Calibri"/>
                <w:sz w:val="8"/>
                <w:szCs w:val="8"/>
              </w:rPr>
            </w:pPr>
          </w:p>
          <w:p w14:paraId="34643B15" w14:textId="77777777" w:rsidR="00862B7F" w:rsidRDefault="0050625C" w:rsidP="0050625C">
            <w:pPr>
              <w:contextualSpacing/>
              <w:jc w:val="center"/>
              <w:rPr>
                <w:rFonts w:asciiTheme="minorHAnsi" w:hAnsiTheme="minorHAnsi" w:cstheme="minorHAnsi"/>
                <w:b/>
                <w:bCs/>
                <w:sz w:val="28"/>
                <w:szCs w:val="28"/>
              </w:rPr>
            </w:pPr>
            <w:r>
              <w:rPr>
                <w:rFonts w:asciiTheme="minorHAnsi" w:hAnsiTheme="minorHAnsi" w:cstheme="minorHAnsi"/>
                <w:b/>
                <w:bCs/>
                <w:sz w:val="28"/>
                <w:szCs w:val="28"/>
              </w:rPr>
              <w:t>LAKEVIEW GARDEN</w:t>
            </w:r>
          </w:p>
          <w:p w14:paraId="72F37256" w14:textId="77777777" w:rsidR="0050625C" w:rsidRDefault="0050625C" w:rsidP="0050625C">
            <w:pPr>
              <w:contextualSpacing/>
              <w:rPr>
                <w:rFonts w:asciiTheme="minorHAnsi" w:hAnsiTheme="minorHAnsi" w:cstheme="minorHAnsi"/>
                <w:sz w:val="8"/>
                <w:szCs w:val="8"/>
              </w:rPr>
            </w:pPr>
          </w:p>
          <w:p w14:paraId="75CE5397" w14:textId="77777777" w:rsidR="0050625C" w:rsidRDefault="0050625C" w:rsidP="0050625C">
            <w:pPr>
              <w:contextualSpacing/>
              <w:rPr>
                <w:rFonts w:asciiTheme="minorHAnsi" w:hAnsiTheme="minorHAnsi" w:cstheme="minorHAnsi"/>
                <w:sz w:val="28"/>
                <w:szCs w:val="28"/>
              </w:rPr>
            </w:pPr>
            <w:r>
              <w:rPr>
                <w:rFonts w:asciiTheme="minorHAnsi" w:hAnsiTheme="minorHAnsi" w:cstheme="minorHAnsi"/>
                <w:sz w:val="28"/>
                <w:szCs w:val="28"/>
              </w:rPr>
              <w:t xml:space="preserve">          Monday, June 15, was planting day for Lakeview Garden.  Special thanks to the volunteers who assisted with the task of preparing the garden and setting the plants for the new growing season.  Anyone wishing to make a donation to support the ongoing costs of maintain-</w:t>
            </w:r>
            <w:proofErr w:type="spellStart"/>
            <w:r>
              <w:rPr>
                <w:rFonts w:asciiTheme="minorHAnsi" w:hAnsiTheme="minorHAnsi" w:cstheme="minorHAnsi"/>
                <w:sz w:val="28"/>
                <w:szCs w:val="28"/>
              </w:rPr>
              <w:t>ing</w:t>
            </w:r>
            <w:proofErr w:type="spellEnd"/>
            <w:r>
              <w:rPr>
                <w:rFonts w:asciiTheme="minorHAnsi" w:hAnsiTheme="minorHAnsi" w:cstheme="minorHAnsi"/>
                <w:sz w:val="28"/>
                <w:szCs w:val="28"/>
              </w:rPr>
              <w:t xml:space="preserve"> this beautiful addition to our community, please contact Paulette Sweeney-Goodwin at 902-761-3310 or </w:t>
            </w:r>
            <w:hyperlink r:id="rId16" w:tgtFrame="_blank" w:history="1">
              <w:proofErr w:type="spellStart"/>
              <w:r w:rsidR="003D325D" w:rsidRPr="003D325D">
                <w:rPr>
                  <w:rStyle w:val="Hyperlink"/>
                  <w:rFonts w:asciiTheme="minorHAnsi" w:hAnsiTheme="minorHAnsi" w:cstheme="minorHAnsi"/>
                  <w:sz w:val="28"/>
                  <w:szCs w:val="28"/>
                </w:rPr>
                <w:t>psweeneygoodwin@gmail.com</w:t>
              </w:r>
              <w:proofErr w:type="spellEnd"/>
            </w:hyperlink>
            <w:r w:rsidR="003D325D">
              <w:rPr>
                <w:rFonts w:asciiTheme="minorHAnsi" w:hAnsiTheme="minorHAnsi" w:cstheme="minorHAnsi"/>
                <w:sz w:val="28"/>
                <w:szCs w:val="28"/>
              </w:rPr>
              <w:t>.</w:t>
            </w:r>
          </w:p>
          <w:p w14:paraId="7C9202C8" w14:textId="77777777" w:rsidR="003D325D" w:rsidRDefault="003D325D" w:rsidP="0050625C">
            <w:pPr>
              <w:contextualSpacing/>
              <w:rPr>
                <w:rFonts w:asciiTheme="minorHAnsi" w:hAnsiTheme="minorHAnsi" w:cstheme="minorHAnsi"/>
                <w:sz w:val="16"/>
                <w:szCs w:val="16"/>
              </w:rPr>
            </w:pPr>
          </w:p>
          <w:p w14:paraId="504CA379" w14:textId="27283532" w:rsidR="003D325D" w:rsidRPr="003D325D" w:rsidRDefault="003D325D" w:rsidP="003D325D">
            <w:pPr>
              <w:contextualSpacing/>
              <w:jc w:val="center"/>
              <w:rPr>
                <w:rFonts w:asciiTheme="minorHAnsi" w:hAnsiTheme="minorHAnsi" w:cstheme="minorHAnsi"/>
                <w:sz w:val="16"/>
                <w:szCs w:val="16"/>
              </w:rPr>
            </w:pPr>
            <w:r w:rsidRPr="00E34A29">
              <w:rPr>
                <w:noProof/>
              </w:rPr>
              <w:drawing>
                <wp:inline distT="0" distB="0" distL="0" distR="0" wp14:anchorId="4C8D89A4" wp14:editId="489E500F">
                  <wp:extent cx="3880518" cy="2447925"/>
                  <wp:effectExtent l="0" t="0" r="5715" b="0"/>
                  <wp:docPr id="6098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77" t="8974" b="15812"/>
                          <a:stretch>
                            <a:fillRect/>
                          </a:stretch>
                        </pic:blipFill>
                        <pic:spPr bwMode="auto">
                          <a:xfrm>
                            <a:off x="0" y="0"/>
                            <a:ext cx="3900808" cy="2460725"/>
                          </a:xfrm>
                          <a:prstGeom prst="rect">
                            <a:avLst/>
                          </a:prstGeom>
                          <a:noFill/>
                          <a:ln>
                            <a:noFill/>
                          </a:ln>
                          <a:extLst>
                            <a:ext uri="{53640926-AAD7-44D8-BBD7-CCE9431645EC}">
                              <a14:shadowObscured xmlns:a14="http://schemas.microsoft.com/office/drawing/2010/main"/>
                            </a:ext>
                          </a:extLst>
                        </pic:spPr>
                      </pic:pic>
                    </a:graphicData>
                  </a:graphic>
                </wp:inline>
              </w:drawing>
            </w:r>
          </w:p>
          <w:p w14:paraId="49C76684" w14:textId="77777777" w:rsidR="003D325D" w:rsidRPr="003D325D" w:rsidRDefault="003D325D" w:rsidP="0050625C">
            <w:pPr>
              <w:contextualSpacing/>
              <w:rPr>
                <w:rFonts w:asciiTheme="minorHAnsi" w:hAnsiTheme="minorHAnsi" w:cstheme="minorHAnsi"/>
                <w:sz w:val="8"/>
                <w:szCs w:val="8"/>
              </w:rPr>
            </w:pPr>
          </w:p>
          <w:p w14:paraId="7B092B46" w14:textId="77777777" w:rsidR="003D325D" w:rsidRPr="003D325D" w:rsidRDefault="003D325D" w:rsidP="003D325D">
            <w:pPr>
              <w:contextualSpacing/>
              <w:jc w:val="center"/>
              <w:rPr>
                <w:rFonts w:asciiTheme="minorHAnsi" w:hAnsiTheme="minorHAnsi" w:cstheme="minorHAnsi"/>
                <w:b/>
                <w:bCs/>
                <w:szCs w:val="24"/>
              </w:rPr>
            </w:pPr>
            <w:r w:rsidRPr="003D325D">
              <w:rPr>
                <w:rFonts w:asciiTheme="minorHAnsi" w:hAnsiTheme="minorHAnsi" w:cstheme="minorHAnsi"/>
                <w:b/>
                <w:bCs/>
                <w:szCs w:val="24"/>
              </w:rPr>
              <w:t xml:space="preserve">L-R Pablo Coffey, Susan Baron, Ziggy Houston and </w:t>
            </w:r>
          </w:p>
          <w:p w14:paraId="6C85E99E" w14:textId="087491C7" w:rsidR="003D325D" w:rsidRPr="003D325D" w:rsidRDefault="003D325D" w:rsidP="003D325D">
            <w:pPr>
              <w:contextualSpacing/>
              <w:jc w:val="center"/>
              <w:rPr>
                <w:rFonts w:asciiTheme="minorHAnsi" w:hAnsiTheme="minorHAnsi" w:cstheme="minorHAnsi"/>
                <w:b/>
                <w:bCs/>
                <w:szCs w:val="24"/>
              </w:rPr>
            </w:pPr>
            <w:r w:rsidRPr="003D325D">
              <w:rPr>
                <w:rFonts w:asciiTheme="minorHAnsi" w:hAnsiTheme="minorHAnsi" w:cstheme="minorHAnsi"/>
                <w:b/>
                <w:bCs/>
                <w:szCs w:val="24"/>
              </w:rPr>
              <w:t>Robert Zwicker.</w:t>
            </w:r>
          </w:p>
          <w:p w14:paraId="61027DA2" w14:textId="77777777" w:rsidR="003D325D" w:rsidRPr="00EE5308" w:rsidRDefault="003D325D" w:rsidP="003D325D">
            <w:pPr>
              <w:contextualSpacing/>
              <w:jc w:val="center"/>
              <w:rPr>
                <w:rFonts w:asciiTheme="minorHAnsi" w:hAnsiTheme="minorHAnsi" w:cstheme="minorHAnsi"/>
                <w:sz w:val="8"/>
                <w:szCs w:val="8"/>
              </w:rPr>
            </w:pPr>
          </w:p>
          <w:p w14:paraId="0F3AF8CB" w14:textId="4479B9BB" w:rsidR="00EE5308" w:rsidRPr="00EE5308" w:rsidRDefault="00EE5308" w:rsidP="00EE5308">
            <w:pPr>
              <w:jc w:val="center"/>
              <w:rPr>
                <w:rFonts w:asciiTheme="minorHAnsi" w:hAnsiTheme="minorHAnsi" w:cstheme="minorHAnsi"/>
                <w:b/>
                <w:bCs/>
                <w:sz w:val="28"/>
                <w:szCs w:val="28"/>
              </w:rPr>
            </w:pPr>
            <w:r w:rsidRPr="00EE5308">
              <w:rPr>
                <w:rFonts w:asciiTheme="minorHAnsi" w:hAnsiTheme="minorHAnsi" w:cstheme="minorHAnsi"/>
                <w:b/>
                <w:bCs/>
                <w:sz w:val="28"/>
                <w:szCs w:val="28"/>
              </w:rPr>
              <w:t>KEMPT DAY</w:t>
            </w:r>
            <w:r w:rsidR="009A4876">
              <w:rPr>
                <w:rFonts w:asciiTheme="minorHAnsi" w:hAnsiTheme="minorHAnsi" w:cstheme="minorHAnsi"/>
                <w:b/>
                <w:bCs/>
                <w:sz w:val="28"/>
                <w:szCs w:val="28"/>
              </w:rPr>
              <w:t xml:space="preserve"> BAKE SALES – THANK YOU!!</w:t>
            </w:r>
          </w:p>
          <w:p w14:paraId="64673DF7" w14:textId="77777777" w:rsidR="00EE5308" w:rsidRPr="00EE5308" w:rsidRDefault="00EE5308" w:rsidP="00EE5308">
            <w:pPr>
              <w:rPr>
                <w:rFonts w:asciiTheme="minorHAnsi" w:hAnsiTheme="minorHAnsi" w:cstheme="minorHAnsi"/>
                <w:sz w:val="8"/>
                <w:szCs w:val="8"/>
              </w:rPr>
            </w:pPr>
          </w:p>
          <w:p w14:paraId="4638AD1C" w14:textId="399E560F" w:rsidR="003D325D" w:rsidRPr="0050625C" w:rsidRDefault="00EE5308" w:rsidP="00EE5308">
            <w:pPr>
              <w:rPr>
                <w:rFonts w:asciiTheme="minorHAnsi" w:hAnsiTheme="minorHAnsi" w:cstheme="minorHAnsi"/>
                <w:sz w:val="28"/>
                <w:szCs w:val="28"/>
              </w:rPr>
            </w:pPr>
            <w:r w:rsidRPr="00EE5308">
              <w:rPr>
                <w:rFonts w:asciiTheme="minorHAnsi" w:hAnsiTheme="minorHAnsi" w:cstheme="minorHAnsi"/>
                <w:sz w:val="28"/>
                <w:szCs w:val="28"/>
              </w:rPr>
              <w:t xml:space="preserve">          The Kemptville Betterment Society held two recent </w:t>
            </w:r>
          </w:p>
        </w:tc>
        <w:tc>
          <w:tcPr>
            <w:tcW w:w="839" w:type="dxa"/>
          </w:tcPr>
          <w:p w14:paraId="0755E889" w14:textId="77777777" w:rsidR="00731C34" w:rsidRPr="00CD1B23" w:rsidRDefault="00731C34" w:rsidP="00731C34">
            <w:pPr>
              <w:rPr>
                <w:rFonts w:asciiTheme="minorHAnsi" w:hAnsiTheme="minorHAnsi" w:cstheme="minorHAnsi"/>
                <w:sz w:val="28"/>
                <w:szCs w:val="28"/>
              </w:rPr>
            </w:pPr>
          </w:p>
        </w:tc>
        <w:tc>
          <w:tcPr>
            <w:tcW w:w="6952" w:type="dxa"/>
          </w:tcPr>
          <w:p w14:paraId="52ED4C0A" w14:textId="77777777" w:rsidR="00731C34" w:rsidRPr="00286677" w:rsidRDefault="00731C34" w:rsidP="00731C34">
            <w:pPr>
              <w:contextualSpacing/>
              <w:rPr>
                <w:rFonts w:ascii="Calibri" w:hAnsi="Calibri" w:cs="Calibri"/>
                <w:sz w:val="8"/>
                <w:szCs w:val="8"/>
              </w:rPr>
            </w:pPr>
          </w:p>
          <w:p w14:paraId="4639D011" w14:textId="77777777" w:rsidR="00EE5308" w:rsidRPr="00EE5308" w:rsidRDefault="00EE5308" w:rsidP="00EE5308">
            <w:pPr>
              <w:rPr>
                <w:rFonts w:asciiTheme="minorHAnsi" w:hAnsiTheme="minorHAnsi" w:cstheme="minorHAnsi"/>
                <w:sz w:val="28"/>
                <w:szCs w:val="28"/>
              </w:rPr>
            </w:pPr>
            <w:r w:rsidRPr="00EE5308">
              <w:rPr>
                <w:rFonts w:asciiTheme="minorHAnsi" w:hAnsiTheme="minorHAnsi" w:cstheme="minorHAnsi"/>
                <w:sz w:val="28"/>
                <w:szCs w:val="28"/>
              </w:rPr>
              <w:lastRenderedPageBreak/>
              <w:t xml:space="preserve">Bake Sales to raise funds to support Kempt Day, scheduled </w:t>
            </w:r>
          </w:p>
          <w:p w14:paraId="788CD566" w14:textId="77777777" w:rsidR="00EE5308" w:rsidRDefault="00EE5308" w:rsidP="00EE5308">
            <w:pPr>
              <w:contextualSpacing/>
              <w:rPr>
                <w:rFonts w:asciiTheme="minorHAnsi" w:hAnsiTheme="minorHAnsi" w:cstheme="minorHAnsi"/>
                <w:sz w:val="28"/>
                <w:szCs w:val="28"/>
              </w:rPr>
            </w:pPr>
            <w:r w:rsidRPr="00EE5308">
              <w:rPr>
                <w:rFonts w:asciiTheme="minorHAnsi" w:hAnsiTheme="minorHAnsi" w:cstheme="minorHAnsi"/>
                <w:sz w:val="28"/>
                <w:szCs w:val="28"/>
              </w:rPr>
              <w:t xml:space="preserve">for July 11.  Many </w:t>
            </w:r>
            <w:r w:rsidRPr="00481E29">
              <w:rPr>
                <w:rFonts w:asciiTheme="minorHAnsi" w:hAnsiTheme="minorHAnsi" w:cstheme="minorHAnsi"/>
                <w:b/>
                <w:bCs/>
                <w:i/>
                <w:iCs/>
                <w:sz w:val="28"/>
                <w:szCs w:val="28"/>
              </w:rPr>
              <w:t>THANKS</w:t>
            </w:r>
            <w:r w:rsidRPr="00EE5308">
              <w:rPr>
                <w:rFonts w:asciiTheme="minorHAnsi" w:hAnsiTheme="minorHAnsi" w:cstheme="minorHAnsi"/>
                <w:sz w:val="28"/>
                <w:szCs w:val="28"/>
              </w:rPr>
              <w:t xml:space="preserve"> to all who participated by baking delicious breads, cookies, sweet breads, etc.  </w:t>
            </w:r>
          </w:p>
          <w:p w14:paraId="733DD44D" w14:textId="3D60F2C0" w:rsidR="00731C34" w:rsidRDefault="00EE5308" w:rsidP="00603DCE">
            <w:pPr>
              <w:contextualSpacing/>
              <w:rPr>
                <w:rFonts w:ascii="Calibri" w:hAnsi="Calibri" w:cs="Calibri"/>
                <w:b/>
                <w:bCs/>
              </w:rPr>
            </w:pPr>
            <w:r>
              <w:rPr>
                <w:rFonts w:asciiTheme="minorHAnsi" w:hAnsiTheme="minorHAnsi" w:cstheme="minorHAnsi"/>
                <w:sz w:val="28"/>
                <w:szCs w:val="28"/>
              </w:rPr>
              <w:t xml:space="preserve">          </w:t>
            </w:r>
            <w:r w:rsidRPr="00EE5308">
              <w:rPr>
                <w:rFonts w:asciiTheme="minorHAnsi" w:hAnsiTheme="minorHAnsi" w:cstheme="minorHAnsi"/>
                <w:sz w:val="28"/>
                <w:szCs w:val="28"/>
              </w:rPr>
              <w:t>We are pleased to announce that over $1,500 was raised for Kempt Day activities.  Thanks again and see you on July 11!</w:t>
            </w:r>
          </w:p>
          <w:p w14:paraId="78C6CCFA" w14:textId="376BAABA" w:rsidR="00EE5308" w:rsidRPr="00EE5308" w:rsidRDefault="00EE5308" w:rsidP="00EE5308">
            <w:pPr>
              <w:contextualSpacing/>
              <w:jc w:val="center"/>
              <w:rPr>
                <w:rFonts w:ascii="Calibri" w:hAnsi="Calibri" w:cs="Calibri"/>
                <w:b/>
                <w:bCs/>
              </w:rPr>
            </w:pPr>
            <w:r>
              <w:rPr>
                <w:rFonts w:ascii="Calibri" w:hAnsi="Calibri" w:cs="Calibri"/>
                <w:b/>
                <w:bCs/>
              </w:rPr>
              <w:t>***</w:t>
            </w:r>
          </w:p>
          <w:p w14:paraId="5B84D003" w14:textId="77777777" w:rsidR="00EE5308" w:rsidRPr="00EE5308" w:rsidRDefault="00EE5308" w:rsidP="00731C34">
            <w:pPr>
              <w:jc w:val="center"/>
              <w:rPr>
                <w:rFonts w:asciiTheme="minorHAnsi" w:hAnsiTheme="minorHAnsi" w:cstheme="minorHAnsi"/>
                <w:b/>
                <w:bCs/>
                <w:sz w:val="8"/>
                <w:szCs w:val="8"/>
                <w:u w:val="single"/>
              </w:rPr>
            </w:pPr>
          </w:p>
          <w:p w14:paraId="26068376" w14:textId="388182D4" w:rsidR="00731C34" w:rsidRPr="00D27422" w:rsidRDefault="00731C34" w:rsidP="00731C34">
            <w:pPr>
              <w:jc w:val="center"/>
              <w:rPr>
                <w:rFonts w:asciiTheme="minorHAnsi" w:hAnsiTheme="minorHAnsi" w:cstheme="minorHAnsi"/>
                <w:b/>
                <w:bCs/>
                <w:sz w:val="32"/>
                <w:szCs w:val="32"/>
                <w:u w:val="single"/>
              </w:rPr>
            </w:pPr>
            <w:r w:rsidRPr="00D27422">
              <w:rPr>
                <w:rFonts w:asciiTheme="minorHAnsi" w:hAnsiTheme="minorHAnsi" w:cstheme="minorHAnsi"/>
                <w:b/>
                <w:bCs/>
                <w:sz w:val="32"/>
                <w:szCs w:val="32"/>
                <w:u w:val="single"/>
              </w:rPr>
              <w:t>LAKEVIEW CEMETERY - MAINTENANCE</w:t>
            </w:r>
          </w:p>
          <w:p w14:paraId="62EE1883" w14:textId="77777777" w:rsidR="00731C34" w:rsidRPr="00D27422" w:rsidRDefault="00731C34" w:rsidP="00731C34">
            <w:pPr>
              <w:rPr>
                <w:rFonts w:asciiTheme="minorHAnsi" w:hAnsiTheme="minorHAnsi" w:cstheme="minorHAnsi"/>
                <w:sz w:val="8"/>
                <w:szCs w:val="8"/>
              </w:rPr>
            </w:pPr>
          </w:p>
          <w:p w14:paraId="632F40D7" w14:textId="7CDA57CF" w:rsidR="00731C34" w:rsidRPr="00CF13F7" w:rsidRDefault="00731C34" w:rsidP="00731C34">
            <w:pPr>
              <w:rPr>
                <w:rFonts w:asciiTheme="minorHAnsi" w:hAnsiTheme="minorHAnsi" w:cstheme="minorHAnsi"/>
                <w:color w:val="EE0000"/>
                <w:sz w:val="28"/>
                <w:szCs w:val="28"/>
              </w:rPr>
            </w:pPr>
            <w:r w:rsidRPr="00D27422">
              <w:rPr>
                <w:rFonts w:asciiTheme="minorHAnsi" w:hAnsiTheme="minorHAnsi" w:cstheme="minorHAnsi"/>
                <w:sz w:val="28"/>
                <w:szCs w:val="28"/>
              </w:rPr>
              <w:tab/>
              <w:t>Lakeview Cemetery, located behind the United Baptist Church at “Kempt Corner”, is looking for someone to mow and whipper-snip this summer.  Mower, whipper-snipper, and gas are provided.  If interested, please contact Justin Gray at 902-761-2966 or Kendrick or Carolyn Mood at 902-761-2184.</w:t>
            </w:r>
            <w:r w:rsidR="00932A01">
              <w:rPr>
                <w:rFonts w:asciiTheme="minorHAnsi" w:hAnsiTheme="minorHAnsi" w:cstheme="minorHAnsi"/>
                <w:sz w:val="28"/>
                <w:szCs w:val="28"/>
              </w:rPr>
              <w:t xml:space="preserve">  </w:t>
            </w:r>
            <w:r w:rsidR="00932A01" w:rsidRPr="004E238E">
              <w:rPr>
                <w:rFonts w:asciiTheme="minorHAnsi" w:hAnsiTheme="minorHAnsi" w:cstheme="minorHAnsi"/>
                <w:b/>
                <w:bCs/>
                <w:i/>
                <w:iCs/>
                <w:sz w:val="28"/>
                <w:szCs w:val="28"/>
              </w:rPr>
              <w:t>Compensation is provided!</w:t>
            </w:r>
          </w:p>
          <w:p w14:paraId="30C37C0B" w14:textId="77777777" w:rsidR="00731C34" w:rsidRDefault="00731C34" w:rsidP="00731C34">
            <w:pPr>
              <w:jc w:val="center"/>
              <w:rPr>
                <w:rFonts w:asciiTheme="minorHAnsi" w:hAnsiTheme="minorHAnsi" w:cstheme="minorHAnsi"/>
                <w:szCs w:val="24"/>
              </w:rPr>
            </w:pPr>
            <w:r>
              <w:rPr>
                <w:rFonts w:asciiTheme="minorHAnsi" w:hAnsiTheme="minorHAnsi" w:cstheme="minorHAnsi"/>
                <w:szCs w:val="24"/>
              </w:rPr>
              <w:t>***</w:t>
            </w:r>
          </w:p>
          <w:p w14:paraId="27D4CBF9" w14:textId="77777777" w:rsidR="00D772C5" w:rsidRPr="00FC5690" w:rsidRDefault="00D772C5" w:rsidP="00D772C5">
            <w:pPr>
              <w:ind w:right="-104"/>
              <w:jc w:val="center"/>
              <w:rPr>
                <w:rFonts w:asciiTheme="minorHAnsi" w:hAnsiTheme="minorHAnsi" w:cstheme="minorHAnsi"/>
                <w:b/>
                <w:bCs/>
                <w:sz w:val="28"/>
                <w:szCs w:val="28"/>
                <w:u w:val="single"/>
              </w:rPr>
            </w:pPr>
            <w:r w:rsidRPr="00FC5690">
              <w:rPr>
                <w:rFonts w:asciiTheme="minorHAnsi" w:hAnsiTheme="minorHAnsi" w:cstheme="minorHAnsi"/>
                <w:b/>
                <w:bCs/>
                <w:sz w:val="28"/>
                <w:szCs w:val="28"/>
                <w:u w:val="single"/>
              </w:rPr>
              <w:t>GENERAL NEWS</w:t>
            </w:r>
          </w:p>
          <w:p w14:paraId="29A1E6E6" w14:textId="77777777" w:rsidR="00D772C5" w:rsidRPr="00FC5690" w:rsidRDefault="00D772C5" w:rsidP="00D772C5">
            <w:pPr>
              <w:ind w:right="-104"/>
              <w:jc w:val="center"/>
              <w:rPr>
                <w:rFonts w:asciiTheme="minorHAnsi" w:hAnsiTheme="minorHAnsi" w:cstheme="minorHAnsi"/>
                <w:sz w:val="8"/>
                <w:szCs w:val="8"/>
              </w:rPr>
            </w:pPr>
          </w:p>
          <w:p w14:paraId="4323DE6B" w14:textId="77777777" w:rsidR="00D772C5" w:rsidRPr="00203AF7" w:rsidRDefault="00D772C5" w:rsidP="00D772C5">
            <w:pPr>
              <w:ind w:right="-104"/>
              <w:jc w:val="center"/>
              <w:rPr>
                <w:rFonts w:asciiTheme="minorHAnsi" w:hAnsiTheme="minorHAnsi" w:cstheme="minorHAnsi"/>
                <w:b/>
                <w:bCs/>
                <w:color w:val="0070C0"/>
                <w:sz w:val="28"/>
                <w:szCs w:val="28"/>
              </w:rPr>
            </w:pPr>
            <w:r w:rsidRPr="00203AF7">
              <w:rPr>
                <w:rFonts w:asciiTheme="minorHAnsi" w:hAnsiTheme="minorHAnsi" w:cstheme="minorHAnsi"/>
                <w:b/>
                <w:bCs/>
                <w:color w:val="0070C0"/>
                <w:sz w:val="28"/>
                <w:szCs w:val="28"/>
              </w:rPr>
              <w:t>HOME INSURANCE –</w:t>
            </w:r>
          </w:p>
          <w:p w14:paraId="5218990B" w14:textId="77777777" w:rsidR="00D772C5" w:rsidRPr="00203AF7" w:rsidRDefault="00D772C5" w:rsidP="00D772C5">
            <w:pPr>
              <w:ind w:right="-104"/>
              <w:jc w:val="center"/>
              <w:rPr>
                <w:rFonts w:asciiTheme="minorHAnsi" w:hAnsiTheme="minorHAnsi" w:cstheme="minorHAnsi"/>
                <w:b/>
                <w:bCs/>
                <w:color w:val="0070C0"/>
                <w:sz w:val="28"/>
                <w:szCs w:val="28"/>
              </w:rPr>
            </w:pPr>
            <w:r w:rsidRPr="00203AF7">
              <w:rPr>
                <w:rFonts w:asciiTheme="minorHAnsi" w:hAnsiTheme="minorHAnsi" w:cstheme="minorHAnsi"/>
                <w:b/>
                <w:bCs/>
                <w:color w:val="0070C0"/>
                <w:sz w:val="28"/>
                <w:szCs w:val="28"/>
              </w:rPr>
              <w:t>NEW RISK CALCULATION METHODOLOGY</w:t>
            </w:r>
          </w:p>
          <w:p w14:paraId="14B42399" w14:textId="77777777" w:rsidR="00D772C5" w:rsidRPr="00481E29" w:rsidRDefault="00D772C5" w:rsidP="00D772C5">
            <w:pPr>
              <w:ind w:right="-104"/>
              <w:rPr>
                <w:rFonts w:asciiTheme="minorHAnsi" w:hAnsiTheme="minorHAnsi" w:cstheme="minorHAnsi"/>
                <w:sz w:val="8"/>
                <w:szCs w:val="8"/>
              </w:rPr>
            </w:pPr>
          </w:p>
          <w:p w14:paraId="5DC66DEF" w14:textId="7777777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Insurance companies are shifting how fire risk calculations are being completed.  They have started using advanced tools, like satellite imagery and laser scanning, to assess individual properties rather than grading entire neighbourhoods under one risk level.</w:t>
            </w:r>
          </w:p>
          <w:p w14:paraId="2074635C" w14:textId="7777777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Additionally, homes built with modern, fire-resistant materials and incorporating a buffer zone are seeing lower premiums.</w:t>
            </w:r>
          </w:p>
          <w:p w14:paraId="05C68FB0" w14:textId="5F678C05" w:rsidR="00481E29" w:rsidRPr="00CD1B23"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For decades, insurers relied solely on history – if an area had never burned, it was classified as low risk.  Climate change has made that approach outdated.  Unlike flood-prone area</w:t>
            </w:r>
            <w:r w:rsidR="00932A01">
              <w:rPr>
                <w:rFonts w:asciiTheme="minorHAnsi" w:hAnsiTheme="minorHAnsi" w:cstheme="minorHAnsi"/>
                <w:sz w:val="28"/>
                <w:szCs w:val="28"/>
              </w:rPr>
              <w:t>s</w:t>
            </w:r>
            <w:r>
              <w:rPr>
                <w:rFonts w:asciiTheme="minorHAnsi" w:hAnsiTheme="minorHAnsi" w:cstheme="minorHAnsi"/>
                <w:sz w:val="28"/>
                <w:szCs w:val="28"/>
              </w:rPr>
              <w:t xml:space="preserve"> that tend to flood repeatedly, areas that have </w:t>
            </w:r>
          </w:p>
        </w:tc>
      </w:tr>
      <w:tr w:rsidR="00731C34" w:rsidRPr="00CD1B23" w14:paraId="24A71CCD" w14:textId="77777777" w:rsidTr="00253E00">
        <w:tc>
          <w:tcPr>
            <w:tcW w:w="6951" w:type="dxa"/>
          </w:tcPr>
          <w:p w14:paraId="1640C631" w14:textId="119FBC27" w:rsidR="00731C34" w:rsidRPr="00CD1B23" w:rsidRDefault="00731C34" w:rsidP="00731C34">
            <w:pPr>
              <w:ind w:right="-104"/>
              <w:jc w:val="center"/>
              <w:rPr>
                <w:rFonts w:asciiTheme="minorHAnsi" w:hAnsiTheme="minorHAnsi" w:cstheme="minorHAnsi"/>
                <w:sz w:val="28"/>
                <w:szCs w:val="28"/>
              </w:rPr>
            </w:pPr>
            <w:r>
              <w:rPr>
                <w:rFonts w:asciiTheme="minorHAnsi" w:hAnsiTheme="minorHAnsi" w:cstheme="minorHAnsi"/>
                <w:sz w:val="28"/>
                <w:szCs w:val="28"/>
              </w:rPr>
              <w:lastRenderedPageBreak/>
              <w:t>7</w:t>
            </w:r>
          </w:p>
        </w:tc>
        <w:tc>
          <w:tcPr>
            <w:tcW w:w="839" w:type="dxa"/>
          </w:tcPr>
          <w:p w14:paraId="4E00057D" w14:textId="77777777" w:rsidR="00731C34" w:rsidRPr="00CD1B23" w:rsidRDefault="00731C34" w:rsidP="00731C34">
            <w:pPr>
              <w:rPr>
                <w:rFonts w:asciiTheme="minorHAnsi" w:hAnsiTheme="minorHAnsi" w:cstheme="minorHAnsi"/>
                <w:sz w:val="28"/>
                <w:szCs w:val="28"/>
              </w:rPr>
            </w:pPr>
          </w:p>
        </w:tc>
        <w:tc>
          <w:tcPr>
            <w:tcW w:w="6952" w:type="dxa"/>
          </w:tcPr>
          <w:p w14:paraId="71DF7562" w14:textId="2EC5248E"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8</w:t>
            </w:r>
          </w:p>
        </w:tc>
      </w:tr>
      <w:tr w:rsidR="00731C34" w:rsidRPr="00CD1B23" w14:paraId="3875696E" w14:textId="77777777" w:rsidTr="00253E00">
        <w:tc>
          <w:tcPr>
            <w:tcW w:w="6951" w:type="dxa"/>
          </w:tcPr>
          <w:p w14:paraId="147CCF93" w14:textId="22738458"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lastRenderedPageBreak/>
              <w:t>burned lose the vegetation that fuels future fires.  It takes years for the fuel to grow back.</w:t>
            </w:r>
          </w:p>
          <w:p w14:paraId="39BF9120" w14:textId="163F2FA0"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Individual properties are now being asse</w:t>
            </w:r>
            <w:r w:rsidR="00932A01">
              <w:rPr>
                <w:rFonts w:asciiTheme="minorHAnsi" w:hAnsiTheme="minorHAnsi" w:cstheme="minorHAnsi"/>
                <w:sz w:val="28"/>
                <w:szCs w:val="28"/>
              </w:rPr>
              <w:t>sse</w:t>
            </w:r>
            <w:r>
              <w:rPr>
                <w:rFonts w:asciiTheme="minorHAnsi" w:hAnsiTheme="minorHAnsi" w:cstheme="minorHAnsi"/>
                <w:sz w:val="28"/>
                <w:szCs w:val="28"/>
              </w:rPr>
              <w:t>d by the proximity of trees and brush to a structure; the type of roofing and building materials used; and property maintenance – such as clearing dry leaves from decks and removing wood chips near walls.</w:t>
            </w:r>
          </w:p>
          <w:p w14:paraId="052F3A57" w14:textId="7777777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The Vice-President of the Ontario and Atlantic Insurance Bureau of Canada said these tools give homeowners the power to lower their own risks by following FireSmart Canada guidelines (located on the Internet at </w:t>
            </w:r>
            <w:proofErr w:type="spellStart"/>
            <w:r>
              <w:rPr>
                <w:rFonts w:asciiTheme="minorHAnsi" w:hAnsiTheme="minorHAnsi" w:cstheme="minorHAnsi"/>
                <w:sz w:val="28"/>
                <w:szCs w:val="28"/>
              </w:rPr>
              <w:t>FireSmartCanada.ca</w:t>
            </w:r>
            <w:proofErr w:type="spellEnd"/>
            <w:r>
              <w:rPr>
                <w:rFonts w:asciiTheme="minorHAnsi" w:hAnsiTheme="minorHAnsi" w:cstheme="minorHAnsi"/>
                <w:sz w:val="28"/>
                <w:szCs w:val="28"/>
              </w:rPr>
              <w:t>).</w:t>
            </w:r>
          </w:p>
          <w:p w14:paraId="7FDDDA8B" w14:textId="7777777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Highland Park, located just outside Halifax, is the first subdivision in the Halifax region to earn an official FireSmart designation.</w:t>
            </w:r>
          </w:p>
          <w:p w14:paraId="7D15F683" w14:textId="77777777" w:rsidR="00D772C5" w:rsidRPr="0019772E" w:rsidRDefault="00D772C5" w:rsidP="00D772C5">
            <w:pPr>
              <w:jc w:val="center"/>
              <w:rPr>
                <w:rFonts w:asciiTheme="minorHAnsi" w:hAnsiTheme="minorHAnsi" w:cstheme="minorHAnsi"/>
                <w:b/>
                <w:bCs/>
                <w:color w:val="000000"/>
                <w:sz w:val="32"/>
                <w:szCs w:val="32"/>
                <w:u w:val="single"/>
              </w:rPr>
            </w:pPr>
            <w:r w:rsidRPr="0019772E">
              <w:rPr>
                <w:rFonts w:asciiTheme="minorHAnsi" w:hAnsiTheme="minorHAnsi" w:cstheme="minorHAnsi"/>
                <w:b/>
                <w:bCs/>
                <w:color w:val="000000"/>
                <w:sz w:val="32"/>
                <w:szCs w:val="32"/>
                <w:u w:val="single"/>
              </w:rPr>
              <w:t>HEALTH AND SAFETY</w:t>
            </w:r>
          </w:p>
          <w:p w14:paraId="4E9EEEB5" w14:textId="77777777" w:rsidR="00D772C5" w:rsidRDefault="00D772C5" w:rsidP="00D772C5">
            <w:pPr>
              <w:ind w:right="-104"/>
              <w:rPr>
                <w:rFonts w:asciiTheme="minorHAnsi" w:hAnsiTheme="minorHAnsi" w:cstheme="minorHAnsi"/>
                <w:sz w:val="8"/>
                <w:szCs w:val="8"/>
              </w:rPr>
            </w:pPr>
          </w:p>
          <w:p w14:paraId="42387DFB" w14:textId="77777777" w:rsidR="00D772C5" w:rsidRPr="00203AF7" w:rsidRDefault="00D772C5" w:rsidP="00D772C5">
            <w:pPr>
              <w:ind w:right="-104"/>
              <w:jc w:val="center"/>
              <w:rPr>
                <w:rFonts w:asciiTheme="minorHAnsi" w:hAnsiTheme="minorHAnsi" w:cstheme="minorHAnsi"/>
                <w:b/>
                <w:bCs/>
                <w:color w:val="0070C0"/>
                <w:sz w:val="28"/>
                <w:szCs w:val="28"/>
              </w:rPr>
            </w:pPr>
            <w:r w:rsidRPr="00203AF7">
              <w:rPr>
                <w:rFonts w:asciiTheme="minorHAnsi" w:hAnsiTheme="minorHAnsi" w:cstheme="minorHAnsi"/>
                <w:b/>
                <w:bCs/>
                <w:color w:val="0070C0"/>
                <w:sz w:val="28"/>
                <w:szCs w:val="28"/>
              </w:rPr>
              <w:t xml:space="preserve">POVERTY – </w:t>
            </w:r>
          </w:p>
          <w:p w14:paraId="0C45D310" w14:textId="77777777" w:rsidR="00D772C5" w:rsidRPr="00203AF7" w:rsidRDefault="00D772C5" w:rsidP="00D772C5">
            <w:pPr>
              <w:ind w:right="-104"/>
              <w:jc w:val="center"/>
              <w:rPr>
                <w:rFonts w:asciiTheme="minorHAnsi" w:hAnsiTheme="minorHAnsi" w:cstheme="minorHAnsi"/>
                <w:b/>
                <w:bCs/>
                <w:color w:val="0070C0"/>
                <w:sz w:val="28"/>
                <w:szCs w:val="28"/>
              </w:rPr>
            </w:pPr>
            <w:r w:rsidRPr="00203AF7">
              <w:rPr>
                <w:rFonts w:asciiTheme="minorHAnsi" w:hAnsiTheme="minorHAnsi" w:cstheme="minorHAnsi"/>
                <w:b/>
                <w:bCs/>
                <w:color w:val="0070C0"/>
                <w:sz w:val="28"/>
                <w:szCs w:val="28"/>
              </w:rPr>
              <w:t>NOVA SCOTIA RECEIVES A FAILING GRADE</w:t>
            </w:r>
          </w:p>
          <w:p w14:paraId="6DBECE39" w14:textId="77777777" w:rsidR="00D772C5" w:rsidRPr="00FC5690" w:rsidRDefault="00D772C5" w:rsidP="00D772C5">
            <w:pPr>
              <w:ind w:right="-104"/>
              <w:rPr>
                <w:rFonts w:asciiTheme="minorHAnsi" w:hAnsiTheme="minorHAnsi" w:cstheme="minorHAnsi"/>
                <w:sz w:val="8"/>
                <w:szCs w:val="8"/>
              </w:rPr>
            </w:pPr>
          </w:p>
          <w:p w14:paraId="4BFA5080" w14:textId="1112D92E"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Food Banks Canada has given Nova Scotia failing grades in several key measure</w:t>
            </w:r>
            <w:r w:rsidR="00932A01">
              <w:rPr>
                <w:rFonts w:asciiTheme="minorHAnsi" w:hAnsiTheme="minorHAnsi" w:cstheme="minorHAnsi"/>
                <w:sz w:val="28"/>
                <w:szCs w:val="28"/>
              </w:rPr>
              <w:t>s</w:t>
            </w:r>
            <w:r>
              <w:rPr>
                <w:rFonts w:asciiTheme="minorHAnsi" w:hAnsiTheme="minorHAnsi" w:cstheme="minorHAnsi"/>
                <w:sz w:val="28"/>
                <w:szCs w:val="28"/>
              </w:rPr>
              <w:t xml:space="preserve"> related to poverty and food insecurity.</w:t>
            </w:r>
          </w:p>
          <w:p w14:paraId="5CEF18A3" w14:textId="7777777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The report looked at factors including housing affordability, food insecurity, access to healthcare, social assistance rates and over all poverty levels.</w:t>
            </w:r>
          </w:p>
          <w:p w14:paraId="4221D187" w14:textId="7777777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According to the report, Nova Scotia’s poverty rate sits at 10.9 per cent while food insecurity affects 26.2 per cent of residents.</w:t>
            </w:r>
          </w:p>
          <w:p w14:paraId="266FEDA7" w14:textId="77777777" w:rsidR="00D772C5" w:rsidRPr="00203AF7" w:rsidRDefault="00D772C5" w:rsidP="00D772C5">
            <w:pPr>
              <w:ind w:right="-104"/>
              <w:rPr>
                <w:rFonts w:asciiTheme="minorHAnsi" w:hAnsiTheme="minorHAnsi" w:cstheme="minorHAnsi"/>
                <w:color w:val="0070C0"/>
                <w:sz w:val="8"/>
                <w:szCs w:val="8"/>
              </w:rPr>
            </w:pPr>
          </w:p>
          <w:p w14:paraId="2EFCEFB1" w14:textId="77777777" w:rsidR="00D772C5" w:rsidRPr="00203AF7" w:rsidRDefault="00D772C5" w:rsidP="00D772C5">
            <w:pPr>
              <w:ind w:right="-104"/>
              <w:jc w:val="center"/>
              <w:rPr>
                <w:rFonts w:asciiTheme="minorHAnsi" w:hAnsiTheme="minorHAnsi" w:cstheme="minorHAnsi"/>
                <w:b/>
                <w:bCs/>
                <w:color w:val="0070C0"/>
                <w:sz w:val="28"/>
                <w:szCs w:val="28"/>
              </w:rPr>
            </w:pPr>
            <w:r w:rsidRPr="00203AF7">
              <w:rPr>
                <w:rFonts w:asciiTheme="minorHAnsi" w:hAnsiTheme="minorHAnsi" w:cstheme="minorHAnsi"/>
                <w:b/>
                <w:bCs/>
                <w:color w:val="0070C0"/>
                <w:sz w:val="28"/>
                <w:szCs w:val="28"/>
              </w:rPr>
              <w:t>INCREASE IN DOCTORS</w:t>
            </w:r>
          </w:p>
          <w:p w14:paraId="2C504CF9" w14:textId="388432D7" w:rsidR="00D772C5" w:rsidRDefault="00D772C5" w:rsidP="00D772C5">
            <w:pPr>
              <w:ind w:right="-104"/>
              <w:rPr>
                <w:rFonts w:asciiTheme="minorHAnsi" w:hAnsiTheme="minorHAnsi" w:cstheme="minorHAnsi"/>
                <w:sz w:val="28"/>
                <w:szCs w:val="28"/>
              </w:rPr>
            </w:pPr>
            <w:r>
              <w:rPr>
                <w:rFonts w:asciiTheme="minorHAnsi" w:hAnsiTheme="minorHAnsi" w:cstheme="minorHAnsi"/>
                <w:sz w:val="28"/>
                <w:szCs w:val="28"/>
              </w:rPr>
              <w:t xml:space="preserve">          Nova Scotia Health recently announced that a total of</w:t>
            </w:r>
          </w:p>
          <w:p w14:paraId="3A08A30A" w14:textId="30D22D9D" w:rsidR="00731C34" w:rsidRPr="00CD1B23" w:rsidRDefault="00D772C5" w:rsidP="00731C34">
            <w:pPr>
              <w:ind w:right="-104"/>
              <w:rPr>
                <w:rFonts w:asciiTheme="minorHAnsi" w:hAnsiTheme="minorHAnsi" w:cstheme="minorHAnsi"/>
                <w:sz w:val="28"/>
                <w:szCs w:val="28"/>
              </w:rPr>
            </w:pPr>
            <w:r>
              <w:rPr>
                <w:rFonts w:asciiTheme="minorHAnsi" w:hAnsiTheme="minorHAnsi" w:cstheme="minorHAnsi"/>
                <w:sz w:val="28"/>
                <w:szCs w:val="28"/>
              </w:rPr>
              <w:t>278 new doctors were added in the past fiscal year.  Once</w:t>
            </w:r>
          </w:p>
        </w:tc>
        <w:tc>
          <w:tcPr>
            <w:tcW w:w="839" w:type="dxa"/>
          </w:tcPr>
          <w:p w14:paraId="786383CE" w14:textId="77777777" w:rsidR="00731C34" w:rsidRPr="00CD1B23" w:rsidRDefault="00731C34" w:rsidP="00731C34">
            <w:pPr>
              <w:rPr>
                <w:rFonts w:asciiTheme="minorHAnsi" w:hAnsiTheme="minorHAnsi" w:cstheme="minorHAnsi"/>
                <w:sz w:val="28"/>
                <w:szCs w:val="28"/>
              </w:rPr>
            </w:pPr>
          </w:p>
        </w:tc>
        <w:tc>
          <w:tcPr>
            <w:tcW w:w="6952" w:type="dxa"/>
          </w:tcPr>
          <w:p w14:paraId="24213187" w14:textId="0EE1FEB2"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departures and retirements are taken into </w:t>
            </w:r>
            <w:proofErr w:type="gramStart"/>
            <w:r>
              <w:rPr>
                <w:rFonts w:asciiTheme="minorHAnsi" w:hAnsiTheme="minorHAnsi" w:cstheme="minorHAnsi"/>
                <w:sz w:val="28"/>
                <w:szCs w:val="28"/>
              </w:rPr>
              <w:t>consideration,</w:t>
            </w:r>
            <w:proofErr w:type="gramEnd"/>
            <w:r>
              <w:rPr>
                <w:rFonts w:asciiTheme="minorHAnsi" w:hAnsiTheme="minorHAnsi" w:cstheme="minorHAnsi"/>
                <w:sz w:val="28"/>
                <w:szCs w:val="28"/>
              </w:rPr>
              <w:t xml:space="preserve"> the net gain was 199 new doctors.  This represents a dozen more than the previous year.</w:t>
            </w:r>
          </w:p>
          <w:p w14:paraId="2875D3B9"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Of the 278 new doctors, 111 are family doctors and 167 are specialists.  Internationally trained doctors account for 40 percent of the new recruits, with the highest number coming from the UK and the US.  Recruitment from the US has nearly tripled over the past year, rising from 12 in 2024-2025 to 33 in 2025-2026.</w:t>
            </w:r>
          </w:p>
          <w:p w14:paraId="4B482537"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Dalhousie’s medical school graduates have also boosted the number of doctors in the province.</w:t>
            </w:r>
          </w:p>
          <w:p w14:paraId="69C0E70A" w14:textId="77777777" w:rsidR="00903E2F" w:rsidRDefault="00903E2F" w:rsidP="00903E2F">
            <w:pPr>
              <w:ind w:right="-104"/>
              <w:rPr>
                <w:rFonts w:asciiTheme="minorHAnsi" w:hAnsiTheme="minorHAnsi" w:cstheme="minorHAnsi"/>
                <w:sz w:val="8"/>
                <w:szCs w:val="8"/>
              </w:rPr>
            </w:pPr>
          </w:p>
          <w:p w14:paraId="1077D467" w14:textId="77777777" w:rsidR="00903E2F" w:rsidRDefault="00903E2F" w:rsidP="00903E2F">
            <w:pPr>
              <w:ind w:right="-104"/>
              <w:rPr>
                <w:rFonts w:asciiTheme="minorHAnsi" w:hAnsiTheme="minorHAnsi" w:cstheme="minorHAnsi"/>
                <w:sz w:val="8"/>
                <w:szCs w:val="8"/>
              </w:rPr>
            </w:pPr>
          </w:p>
          <w:p w14:paraId="0B2EC65E" w14:textId="77777777" w:rsidR="004E238E" w:rsidRPr="00903E2F" w:rsidRDefault="004E238E" w:rsidP="00903E2F">
            <w:pPr>
              <w:ind w:right="-104"/>
              <w:rPr>
                <w:rFonts w:asciiTheme="minorHAnsi" w:hAnsiTheme="minorHAnsi" w:cstheme="minorHAnsi"/>
                <w:sz w:val="8"/>
                <w:szCs w:val="8"/>
              </w:rPr>
            </w:pPr>
          </w:p>
          <w:p w14:paraId="49062641" w14:textId="77777777" w:rsidR="00903E2F" w:rsidRPr="00D81F7C" w:rsidRDefault="00903E2F" w:rsidP="00903E2F">
            <w:pPr>
              <w:ind w:right="-104"/>
              <w:jc w:val="center"/>
              <w:rPr>
                <w:rFonts w:asciiTheme="minorHAnsi" w:hAnsiTheme="minorHAnsi" w:cstheme="minorHAnsi"/>
                <w:b/>
                <w:bCs/>
                <w:color w:val="0070C0"/>
                <w:sz w:val="28"/>
                <w:szCs w:val="28"/>
              </w:rPr>
            </w:pPr>
            <w:r w:rsidRPr="00D81F7C">
              <w:rPr>
                <w:rFonts w:asciiTheme="minorHAnsi" w:hAnsiTheme="minorHAnsi" w:cstheme="minorHAnsi"/>
                <w:b/>
                <w:bCs/>
                <w:color w:val="0070C0"/>
                <w:sz w:val="28"/>
                <w:szCs w:val="28"/>
              </w:rPr>
              <w:t>WILDFIRE ACTIVITY</w:t>
            </w:r>
          </w:p>
          <w:p w14:paraId="0BF66442" w14:textId="77777777" w:rsidR="00903E2F" w:rsidRPr="00D81F7C" w:rsidRDefault="00903E2F" w:rsidP="00903E2F">
            <w:pPr>
              <w:ind w:right="-104"/>
              <w:jc w:val="center"/>
              <w:rPr>
                <w:rFonts w:asciiTheme="minorHAnsi" w:hAnsiTheme="minorHAnsi" w:cstheme="minorHAnsi"/>
                <w:b/>
                <w:bCs/>
                <w:color w:val="0070C0"/>
                <w:sz w:val="28"/>
                <w:szCs w:val="28"/>
              </w:rPr>
            </w:pPr>
            <w:r w:rsidRPr="00D81F7C">
              <w:rPr>
                <w:rFonts w:asciiTheme="minorHAnsi" w:hAnsiTheme="minorHAnsi" w:cstheme="minorHAnsi"/>
                <w:b/>
                <w:bCs/>
                <w:color w:val="0070C0"/>
                <w:sz w:val="28"/>
                <w:szCs w:val="28"/>
              </w:rPr>
              <w:t>EXPECTED TO INCREASE</w:t>
            </w:r>
          </w:p>
          <w:p w14:paraId="0670E6E3" w14:textId="77777777" w:rsidR="00903E2F" w:rsidRPr="00651D51" w:rsidRDefault="00903E2F" w:rsidP="00903E2F">
            <w:pPr>
              <w:ind w:right="-104"/>
              <w:rPr>
                <w:rFonts w:asciiTheme="minorHAnsi" w:hAnsiTheme="minorHAnsi" w:cstheme="minorHAnsi"/>
                <w:sz w:val="8"/>
                <w:szCs w:val="8"/>
              </w:rPr>
            </w:pPr>
          </w:p>
          <w:p w14:paraId="34563AB4"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In a June update, the federal government indicated that wildfire activity is expected to increase in the coming months after starting off slower than in 2023 or 2025.  Those two years were the two worst wildfire seasons in Canadian history.</w:t>
            </w:r>
          </w:p>
          <w:p w14:paraId="6B16D39F"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In 2025, 8.9 million hectares burned – an area larger than New Brunswick and Prince Edward Island combined.  In 2023 – the most destructive wildfire season on record – over 15 million hectares burned.</w:t>
            </w:r>
          </w:p>
          <w:p w14:paraId="65C1587F"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This year, with temperatures expected to ramp up, more wildfires can be expected.  Modelling suggests fire danger will remain low in parts of Canada during June, such as much of Alberta and Saskatchewan, but will increase in areas where there is drought, plus in Atlantic Canada.</w:t>
            </w:r>
          </w:p>
          <w:p w14:paraId="1CC4797D" w14:textId="601C1B0E" w:rsidR="00731C34" w:rsidRPr="00CD1B23"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The fire danger will only increase as it gets hotter throughout the summer.</w:t>
            </w:r>
          </w:p>
        </w:tc>
      </w:tr>
      <w:tr w:rsidR="00731C34" w:rsidRPr="00CD1B23" w14:paraId="13B97155" w14:textId="77777777" w:rsidTr="00253E00">
        <w:tc>
          <w:tcPr>
            <w:tcW w:w="6951" w:type="dxa"/>
          </w:tcPr>
          <w:p w14:paraId="0B5A8392" w14:textId="460775CF" w:rsidR="00731C34" w:rsidRPr="00CD1B23" w:rsidRDefault="00731C34" w:rsidP="00731C34">
            <w:pPr>
              <w:ind w:right="-104"/>
              <w:jc w:val="center"/>
              <w:rPr>
                <w:rFonts w:asciiTheme="minorHAnsi" w:hAnsiTheme="minorHAnsi" w:cstheme="minorHAnsi"/>
                <w:sz w:val="28"/>
                <w:szCs w:val="28"/>
              </w:rPr>
            </w:pPr>
            <w:r>
              <w:rPr>
                <w:rFonts w:asciiTheme="minorHAnsi" w:hAnsiTheme="minorHAnsi" w:cstheme="minorHAnsi"/>
                <w:sz w:val="28"/>
                <w:szCs w:val="28"/>
              </w:rPr>
              <w:t>9</w:t>
            </w:r>
          </w:p>
        </w:tc>
        <w:tc>
          <w:tcPr>
            <w:tcW w:w="839" w:type="dxa"/>
          </w:tcPr>
          <w:p w14:paraId="2A762D04" w14:textId="77777777" w:rsidR="00731C34" w:rsidRPr="00CD1B23" w:rsidRDefault="00731C34" w:rsidP="00731C34">
            <w:pPr>
              <w:rPr>
                <w:rFonts w:asciiTheme="minorHAnsi" w:hAnsiTheme="minorHAnsi" w:cstheme="minorHAnsi"/>
                <w:sz w:val="28"/>
                <w:szCs w:val="28"/>
              </w:rPr>
            </w:pPr>
          </w:p>
        </w:tc>
        <w:tc>
          <w:tcPr>
            <w:tcW w:w="6952" w:type="dxa"/>
          </w:tcPr>
          <w:p w14:paraId="12A9B60B" w14:textId="6F31A4C0"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10</w:t>
            </w:r>
          </w:p>
        </w:tc>
      </w:tr>
      <w:tr w:rsidR="00731C34" w:rsidRPr="00CD1B23" w14:paraId="3DEB8B60" w14:textId="77777777" w:rsidTr="00253E00">
        <w:tc>
          <w:tcPr>
            <w:tcW w:w="6951" w:type="dxa"/>
          </w:tcPr>
          <w:p w14:paraId="38AC086F" w14:textId="77777777" w:rsidR="00903E2F" w:rsidRPr="00D81F7C" w:rsidRDefault="00903E2F" w:rsidP="00903E2F">
            <w:pPr>
              <w:ind w:right="-104"/>
              <w:jc w:val="center"/>
              <w:rPr>
                <w:rFonts w:asciiTheme="minorHAnsi" w:hAnsiTheme="minorHAnsi" w:cstheme="minorHAnsi"/>
                <w:b/>
                <w:bCs/>
                <w:color w:val="0070C0"/>
                <w:sz w:val="28"/>
                <w:szCs w:val="28"/>
              </w:rPr>
            </w:pPr>
            <w:r w:rsidRPr="00D81F7C">
              <w:rPr>
                <w:rFonts w:asciiTheme="minorHAnsi" w:hAnsiTheme="minorHAnsi" w:cstheme="minorHAnsi"/>
                <w:b/>
                <w:bCs/>
                <w:color w:val="0070C0"/>
                <w:sz w:val="28"/>
                <w:szCs w:val="28"/>
              </w:rPr>
              <w:lastRenderedPageBreak/>
              <w:t>NOVA SCOTIANS NEED TO PREPARE</w:t>
            </w:r>
          </w:p>
          <w:p w14:paraId="3ACC5A46" w14:textId="77777777" w:rsidR="00903E2F" w:rsidRPr="00D81F7C" w:rsidRDefault="00903E2F" w:rsidP="00903E2F">
            <w:pPr>
              <w:ind w:right="-104"/>
              <w:jc w:val="center"/>
              <w:rPr>
                <w:rFonts w:asciiTheme="minorHAnsi" w:hAnsiTheme="minorHAnsi" w:cstheme="minorHAnsi"/>
                <w:b/>
                <w:bCs/>
                <w:color w:val="0070C0"/>
                <w:sz w:val="28"/>
                <w:szCs w:val="28"/>
              </w:rPr>
            </w:pPr>
            <w:r w:rsidRPr="00D81F7C">
              <w:rPr>
                <w:rFonts w:asciiTheme="minorHAnsi" w:hAnsiTheme="minorHAnsi" w:cstheme="minorHAnsi"/>
                <w:b/>
                <w:bCs/>
                <w:color w:val="0070C0"/>
                <w:sz w:val="28"/>
                <w:szCs w:val="28"/>
              </w:rPr>
              <w:t>FOR DROUGHT</w:t>
            </w:r>
          </w:p>
          <w:p w14:paraId="4CB00200" w14:textId="77777777" w:rsidR="00903E2F" w:rsidRPr="00215106" w:rsidRDefault="00903E2F" w:rsidP="00903E2F">
            <w:pPr>
              <w:ind w:right="-104"/>
              <w:rPr>
                <w:rFonts w:asciiTheme="minorHAnsi" w:hAnsiTheme="minorHAnsi" w:cstheme="minorHAnsi"/>
                <w:sz w:val="8"/>
                <w:szCs w:val="8"/>
              </w:rPr>
            </w:pPr>
          </w:p>
          <w:p w14:paraId="17499A49"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The provincial government is indicating that drought in Nova Scotia this summer is inevitable.</w:t>
            </w:r>
          </w:p>
          <w:p w14:paraId="7DB0A5A7"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The provincial government has stated it will not cover emergency bottled water expenses for municipalities dealing with drought this year.  The Department of Municipal Affairs issued a tender earlier this month for companies to bid on a year-long contract to provide emergency potable water.  This will allow municipalities that run bottled water programs to tap into an affordable price and reliable source.</w:t>
            </w:r>
          </w:p>
          <w:p w14:paraId="7CCFEE47"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A water data portal was also launched recently, which allows anyone to see groundwater levels in test wells throughout the province, along with water quality data, and precipitation amounts. The portal is located at </w:t>
            </w:r>
            <w:hyperlink r:id="rId18" w:history="1">
              <w:r w:rsidRPr="00C13C0E">
                <w:rPr>
                  <w:rStyle w:val="Hyperlink"/>
                  <w:rFonts w:asciiTheme="minorHAnsi" w:hAnsiTheme="minorHAnsi" w:cstheme="minorHAnsi"/>
                  <w:sz w:val="28"/>
                  <w:szCs w:val="28"/>
                </w:rPr>
                <w:t>https://</w:t>
              </w:r>
              <w:proofErr w:type="spellStart"/>
              <w:r w:rsidRPr="00C13C0E">
                <w:rPr>
                  <w:rStyle w:val="Hyperlink"/>
                  <w:rFonts w:asciiTheme="minorHAnsi" w:hAnsiTheme="minorHAnsi" w:cstheme="minorHAnsi"/>
                  <w:sz w:val="28"/>
                  <w:szCs w:val="28"/>
                </w:rPr>
                <w:t>nseccwwx.knacloud.net</w:t>
              </w:r>
              <w:proofErr w:type="spellEnd"/>
              <w:r w:rsidRPr="00C13C0E">
                <w:rPr>
                  <w:rStyle w:val="Hyperlink"/>
                  <w:rFonts w:asciiTheme="minorHAnsi" w:hAnsiTheme="minorHAnsi" w:cstheme="minorHAnsi"/>
                  <w:sz w:val="28"/>
                  <w:szCs w:val="28"/>
                </w:rPr>
                <w:t>/start</w:t>
              </w:r>
            </w:hyperlink>
            <w:r>
              <w:rPr>
                <w:rFonts w:asciiTheme="minorHAnsi" w:hAnsiTheme="minorHAnsi" w:cstheme="minorHAnsi"/>
                <w:sz w:val="28"/>
                <w:szCs w:val="28"/>
              </w:rPr>
              <w:t>.</w:t>
            </w:r>
          </w:p>
          <w:p w14:paraId="4FF50850" w14:textId="77777777" w:rsidR="00903E2F" w:rsidRDefault="00903E2F" w:rsidP="00903E2F">
            <w:pPr>
              <w:ind w:right="-104"/>
              <w:rPr>
                <w:rFonts w:asciiTheme="minorHAnsi" w:hAnsiTheme="minorHAnsi" w:cstheme="minorHAnsi"/>
                <w:sz w:val="28"/>
                <w:szCs w:val="28"/>
              </w:rPr>
            </w:pPr>
          </w:p>
          <w:p w14:paraId="064CBBE9" w14:textId="77777777" w:rsidR="00903E2F" w:rsidRDefault="00903E2F" w:rsidP="00903E2F">
            <w:pPr>
              <w:ind w:right="-104"/>
              <w:jc w:val="center"/>
              <w:rPr>
                <w:rFonts w:asciiTheme="minorHAnsi" w:hAnsiTheme="minorHAnsi" w:cstheme="minorHAnsi"/>
                <w:b/>
                <w:bCs/>
                <w:sz w:val="28"/>
                <w:szCs w:val="28"/>
              </w:rPr>
            </w:pPr>
            <w:r>
              <w:rPr>
                <w:rFonts w:asciiTheme="minorHAnsi" w:hAnsiTheme="minorHAnsi" w:cstheme="minorHAnsi"/>
                <w:b/>
                <w:bCs/>
                <w:sz w:val="28"/>
                <w:szCs w:val="28"/>
              </w:rPr>
              <w:t>GOVERNMENT OF CANADA</w:t>
            </w:r>
          </w:p>
          <w:p w14:paraId="48D17AC3" w14:textId="77777777" w:rsidR="00903E2F" w:rsidRDefault="00903E2F" w:rsidP="00903E2F">
            <w:pPr>
              <w:ind w:right="-104"/>
              <w:jc w:val="center"/>
              <w:rPr>
                <w:rFonts w:asciiTheme="minorHAnsi" w:hAnsiTheme="minorHAnsi" w:cstheme="minorHAnsi"/>
                <w:b/>
                <w:bCs/>
                <w:sz w:val="28"/>
                <w:szCs w:val="28"/>
              </w:rPr>
            </w:pPr>
            <w:r>
              <w:rPr>
                <w:rFonts w:asciiTheme="minorHAnsi" w:hAnsiTheme="minorHAnsi" w:cstheme="minorHAnsi"/>
                <w:b/>
                <w:bCs/>
                <w:sz w:val="28"/>
                <w:szCs w:val="28"/>
              </w:rPr>
              <w:t>FUNDS NEW WILDFIRE-FIGHTING AIRCRAFT</w:t>
            </w:r>
          </w:p>
          <w:p w14:paraId="275F6F9F" w14:textId="77777777" w:rsidR="00903E2F" w:rsidRPr="00F97198" w:rsidRDefault="00903E2F" w:rsidP="00903E2F">
            <w:pPr>
              <w:ind w:right="-104"/>
              <w:rPr>
                <w:rFonts w:asciiTheme="minorHAnsi" w:hAnsiTheme="minorHAnsi" w:cstheme="minorHAnsi"/>
                <w:sz w:val="8"/>
                <w:szCs w:val="8"/>
              </w:rPr>
            </w:pPr>
          </w:p>
          <w:p w14:paraId="1349E601"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The federal government announced in May the availability of 10 new firefighting aircraft and two firefighting support assets through contracts established by the Canadian Interagency Forest Fire Centre (</w:t>
            </w:r>
            <w:proofErr w:type="spellStart"/>
            <w:r>
              <w:rPr>
                <w:rFonts w:asciiTheme="minorHAnsi" w:hAnsiTheme="minorHAnsi" w:cstheme="minorHAnsi"/>
                <w:sz w:val="28"/>
                <w:szCs w:val="28"/>
              </w:rPr>
              <w:t>CIFFC</w:t>
            </w:r>
            <w:proofErr w:type="spellEnd"/>
            <w:r>
              <w:rPr>
                <w:rFonts w:asciiTheme="minorHAnsi" w:hAnsiTheme="minorHAnsi" w:cstheme="minorHAnsi"/>
                <w:sz w:val="28"/>
                <w:szCs w:val="28"/>
              </w:rPr>
              <w:t>).</w:t>
            </w:r>
          </w:p>
          <w:p w14:paraId="15097388" w14:textId="1DDFE931"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Provincial and territorial wildfire agencies can now request access to deploy four aerial firefighting air tankers, one birddog plane, five heavy lift helicopters, </w:t>
            </w:r>
            <w:r w:rsidR="004E238E">
              <w:rPr>
                <w:rFonts w:asciiTheme="minorHAnsi" w:hAnsiTheme="minorHAnsi" w:cstheme="minorHAnsi"/>
                <w:sz w:val="28"/>
                <w:szCs w:val="28"/>
              </w:rPr>
              <w:t xml:space="preserve">and </w:t>
            </w:r>
            <w:r>
              <w:rPr>
                <w:rFonts w:asciiTheme="minorHAnsi" w:hAnsiTheme="minorHAnsi" w:cstheme="minorHAnsi"/>
                <w:sz w:val="28"/>
                <w:szCs w:val="28"/>
              </w:rPr>
              <w:t xml:space="preserve">two support assets via </w:t>
            </w:r>
            <w:proofErr w:type="spellStart"/>
            <w:r>
              <w:rPr>
                <w:rFonts w:asciiTheme="minorHAnsi" w:hAnsiTheme="minorHAnsi" w:cstheme="minorHAnsi"/>
                <w:sz w:val="28"/>
                <w:szCs w:val="28"/>
              </w:rPr>
              <w:t>CIFFC</w:t>
            </w:r>
            <w:proofErr w:type="spellEnd"/>
            <w:r>
              <w:rPr>
                <w:rFonts w:asciiTheme="minorHAnsi" w:hAnsiTheme="minorHAnsi" w:cstheme="minorHAnsi"/>
                <w:sz w:val="28"/>
                <w:szCs w:val="28"/>
              </w:rPr>
              <w:t>.</w:t>
            </w:r>
          </w:p>
          <w:p w14:paraId="4C3D793C" w14:textId="2574F457" w:rsidR="00731C34" w:rsidRPr="00CD1B23"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w:t>
            </w:r>
            <w:proofErr w:type="spellStart"/>
            <w:r>
              <w:rPr>
                <w:rFonts w:asciiTheme="minorHAnsi" w:hAnsiTheme="minorHAnsi" w:cstheme="minorHAnsi"/>
                <w:sz w:val="28"/>
                <w:szCs w:val="28"/>
              </w:rPr>
              <w:t>CIFFC</w:t>
            </w:r>
            <w:proofErr w:type="spellEnd"/>
            <w:r>
              <w:rPr>
                <w:rFonts w:asciiTheme="minorHAnsi" w:hAnsiTheme="minorHAnsi" w:cstheme="minorHAnsi"/>
                <w:sz w:val="28"/>
                <w:szCs w:val="28"/>
              </w:rPr>
              <w:t xml:space="preserve"> is a not-for-profit corporation owned and operated by federal, provincial and territorial governments.  </w:t>
            </w:r>
            <w:proofErr w:type="spellStart"/>
            <w:r>
              <w:rPr>
                <w:rFonts w:asciiTheme="minorHAnsi" w:hAnsiTheme="minorHAnsi" w:cstheme="minorHAnsi"/>
                <w:sz w:val="28"/>
                <w:szCs w:val="28"/>
              </w:rPr>
              <w:t>CIFFC</w:t>
            </w:r>
            <w:proofErr w:type="spellEnd"/>
            <w:r>
              <w:rPr>
                <w:rFonts w:asciiTheme="minorHAnsi" w:hAnsiTheme="minorHAnsi" w:cstheme="minorHAnsi"/>
                <w:sz w:val="28"/>
                <w:szCs w:val="28"/>
              </w:rPr>
              <w:t xml:space="preserve"> coordinates the sharing of firefighting resources for</w:t>
            </w:r>
          </w:p>
        </w:tc>
        <w:tc>
          <w:tcPr>
            <w:tcW w:w="839" w:type="dxa"/>
          </w:tcPr>
          <w:p w14:paraId="6D60C4D7" w14:textId="77777777" w:rsidR="00731C34" w:rsidRPr="00CD1B23" w:rsidRDefault="00731C34" w:rsidP="00731C34">
            <w:pPr>
              <w:rPr>
                <w:rFonts w:asciiTheme="minorHAnsi" w:hAnsiTheme="minorHAnsi" w:cstheme="minorHAnsi"/>
                <w:sz w:val="28"/>
                <w:szCs w:val="28"/>
              </w:rPr>
            </w:pPr>
          </w:p>
        </w:tc>
        <w:tc>
          <w:tcPr>
            <w:tcW w:w="6952" w:type="dxa"/>
          </w:tcPr>
          <w:p w14:paraId="303A2D3B"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wildland fire management agencies in Canada.  These resources include personnel, equipment, aircraft, information and expertise.</w:t>
            </w:r>
          </w:p>
          <w:p w14:paraId="42E60660"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Provincial and territorial wildfire agencies follow </w:t>
            </w:r>
            <w:proofErr w:type="spellStart"/>
            <w:r>
              <w:rPr>
                <w:rFonts w:asciiTheme="minorHAnsi" w:hAnsiTheme="minorHAnsi" w:cstheme="minorHAnsi"/>
                <w:sz w:val="28"/>
                <w:szCs w:val="28"/>
              </w:rPr>
              <w:t>CIFFC</w:t>
            </w:r>
            <w:proofErr w:type="spellEnd"/>
            <w:r>
              <w:rPr>
                <w:rFonts w:asciiTheme="minorHAnsi" w:hAnsiTheme="minorHAnsi" w:cstheme="minorHAnsi"/>
                <w:sz w:val="28"/>
                <w:szCs w:val="28"/>
              </w:rPr>
              <w:t xml:space="preserve"> resource request processes to access and deploy the aircraft.  </w:t>
            </w:r>
          </w:p>
          <w:p w14:paraId="53F4C985" w14:textId="77777777" w:rsidR="00903E2F" w:rsidRDefault="00903E2F" w:rsidP="00903E2F">
            <w:pPr>
              <w:ind w:right="-104"/>
              <w:jc w:val="center"/>
              <w:rPr>
                <w:rFonts w:asciiTheme="minorHAnsi" w:hAnsiTheme="minorHAnsi" w:cstheme="minorHAnsi"/>
                <w:b/>
                <w:bCs/>
                <w:sz w:val="28"/>
                <w:szCs w:val="28"/>
              </w:rPr>
            </w:pPr>
            <w:r>
              <w:rPr>
                <w:rFonts w:asciiTheme="minorHAnsi" w:hAnsiTheme="minorHAnsi" w:cstheme="minorHAnsi"/>
                <w:b/>
                <w:bCs/>
                <w:sz w:val="28"/>
                <w:szCs w:val="28"/>
              </w:rPr>
              <w:t xml:space="preserve">RETURNING HOME AFTER </w:t>
            </w:r>
          </w:p>
          <w:p w14:paraId="70E3D46C" w14:textId="77777777" w:rsidR="00903E2F" w:rsidRDefault="00903E2F" w:rsidP="00903E2F">
            <w:pPr>
              <w:ind w:right="-104"/>
              <w:jc w:val="center"/>
              <w:rPr>
                <w:rFonts w:asciiTheme="minorHAnsi" w:hAnsiTheme="minorHAnsi" w:cstheme="minorHAnsi"/>
                <w:b/>
                <w:bCs/>
                <w:sz w:val="28"/>
                <w:szCs w:val="28"/>
              </w:rPr>
            </w:pPr>
            <w:r>
              <w:rPr>
                <w:rFonts w:asciiTheme="minorHAnsi" w:hAnsiTheme="minorHAnsi" w:cstheme="minorHAnsi"/>
                <w:b/>
                <w:bCs/>
                <w:sz w:val="28"/>
                <w:szCs w:val="28"/>
              </w:rPr>
              <w:t>WILDFIRE EVACUATION</w:t>
            </w:r>
          </w:p>
          <w:p w14:paraId="6F591CA8" w14:textId="77777777" w:rsidR="00903E2F" w:rsidRPr="00F403FB" w:rsidRDefault="00903E2F" w:rsidP="00903E2F">
            <w:pPr>
              <w:ind w:right="-104"/>
              <w:rPr>
                <w:rFonts w:asciiTheme="minorHAnsi" w:hAnsiTheme="minorHAnsi" w:cstheme="minorHAnsi"/>
                <w:sz w:val="8"/>
                <w:szCs w:val="8"/>
              </w:rPr>
            </w:pPr>
          </w:p>
          <w:p w14:paraId="48AD48C0" w14:textId="17209EBB"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Further to last month’s article relating to protecting your home when a wildfire occurs, this article outlines action to be taken when returning home following a wildfire.  This information plus much more, is available under “Recovering from an emergency</w:t>
            </w:r>
            <w:r w:rsidR="00932A01">
              <w:rPr>
                <w:rFonts w:asciiTheme="minorHAnsi" w:hAnsiTheme="minorHAnsi" w:cstheme="minorHAnsi"/>
                <w:sz w:val="28"/>
                <w:szCs w:val="28"/>
              </w:rPr>
              <w:t>”</w:t>
            </w:r>
            <w:r>
              <w:rPr>
                <w:rFonts w:asciiTheme="minorHAnsi" w:hAnsiTheme="minorHAnsi" w:cstheme="minorHAnsi"/>
                <w:sz w:val="28"/>
                <w:szCs w:val="28"/>
              </w:rPr>
              <w:t xml:space="preserve"> at </w:t>
            </w:r>
            <w:hyperlink r:id="rId19" w:history="1">
              <w:r w:rsidRPr="00C13C0E">
                <w:rPr>
                  <w:rStyle w:val="Hyperlink"/>
                  <w:rFonts w:asciiTheme="minorHAnsi" w:hAnsiTheme="minorHAnsi" w:cstheme="minorHAnsi"/>
                  <w:sz w:val="28"/>
                  <w:szCs w:val="28"/>
                </w:rPr>
                <w:t>https://novascotia.ca/emergency-education/</w:t>
              </w:r>
            </w:hyperlink>
            <w:r>
              <w:rPr>
                <w:rFonts w:asciiTheme="minorHAnsi" w:hAnsiTheme="minorHAnsi" w:cstheme="minorHAnsi"/>
                <w:sz w:val="28"/>
                <w:szCs w:val="28"/>
              </w:rPr>
              <w:t>.</w:t>
            </w:r>
          </w:p>
          <w:p w14:paraId="3ACCC0FF"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This information is a collection of health and safety items to think about as your return to your home and property </w:t>
            </w:r>
            <w:r>
              <w:rPr>
                <w:rFonts w:asciiTheme="minorHAnsi" w:hAnsiTheme="minorHAnsi" w:cstheme="minorHAnsi"/>
                <w:b/>
                <w:bCs/>
                <w:sz w:val="28"/>
                <w:szCs w:val="28"/>
              </w:rPr>
              <w:t>that has not been directly impacted by fire damage</w:t>
            </w:r>
            <w:r>
              <w:rPr>
                <w:rFonts w:asciiTheme="minorHAnsi" w:hAnsiTheme="minorHAnsi" w:cstheme="minorHAnsi"/>
                <w:sz w:val="28"/>
                <w:szCs w:val="28"/>
              </w:rPr>
              <w:t>.</w:t>
            </w:r>
          </w:p>
          <w:p w14:paraId="5C14C8E8"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After a wildfire near your home, your home and / or property may be affected by smoke, soot and ash.</w:t>
            </w:r>
          </w:p>
          <w:p w14:paraId="246C570E"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Do not go back into any areas that were heavily damaged or destroyed by wildfire until the local authorities allow you to return.  Once you can enter areas safely, take basic precautions and be aware of hazards to your health and safety. </w:t>
            </w:r>
          </w:p>
          <w:p w14:paraId="346C6856" w14:textId="120AAF3D" w:rsidR="00731C34" w:rsidRPr="00CD1B23" w:rsidRDefault="00903E2F" w:rsidP="00903E2F">
            <w:pPr>
              <w:rPr>
                <w:rFonts w:asciiTheme="minorHAnsi" w:hAnsiTheme="minorHAnsi" w:cstheme="minorHAnsi"/>
                <w:sz w:val="28"/>
                <w:szCs w:val="28"/>
              </w:rPr>
            </w:pPr>
            <w:r>
              <w:rPr>
                <w:rFonts w:asciiTheme="minorHAnsi" w:hAnsiTheme="minorHAnsi" w:cstheme="minorHAnsi"/>
                <w:sz w:val="28"/>
                <w:szCs w:val="28"/>
              </w:rPr>
              <w:t xml:space="preserve">          </w:t>
            </w:r>
            <w:r w:rsidRPr="00574016">
              <w:rPr>
                <w:rFonts w:asciiTheme="minorHAnsi" w:hAnsiTheme="minorHAnsi" w:cstheme="minorHAnsi"/>
                <w:b/>
                <w:bCs/>
                <w:sz w:val="28"/>
                <w:szCs w:val="28"/>
              </w:rPr>
              <w:t>When and what type of breathing protection should I use when entering these areas?</w:t>
            </w:r>
            <w:r>
              <w:rPr>
                <w:rFonts w:asciiTheme="minorHAnsi" w:hAnsiTheme="minorHAnsi" w:cstheme="minorHAnsi"/>
                <w:sz w:val="28"/>
                <w:szCs w:val="28"/>
              </w:rPr>
              <w:t xml:space="preserve">  When you return to your home after a wildfire, the air quality may still be impacted by soot, ash, etc.  It is important to take steps to protect your lungs and airways.  This includes limiting the time you spend in areas with poor air quality.  Make sure</w:t>
            </w:r>
            <w:r w:rsidR="00731C34">
              <w:rPr>
                <w:rFonts w:asciiTheme="minorHAnsi" w:hAnsiTheme="minorHAnsi" w:cstheme="minorHAnsi"/>
                <w:bCs/>
                <w:sz w:val="28"/>
                <w:szCs w:val="28"/>
              </w:rPr>
              <w:tab/>
              <w:t xml:space="preserve"> </w:t>
            </w:r>
          </w:p>
        </w:tc>
      </w:tr>
      <w:tr w:rsidR="00731C34" w:rsidRPr="00CD1B23" w14:paraId="420E12D7" w14:textId="77777777" w:rsidTr="00253E00">
        <w:tc>
          <w:tcPr>
            <w:tcW w:w="6951" w:type="dxa"/>
          </w:tcPr>
          <w:p w14:paraId="104EBD71" w14:textId="20CFB4AC" w:rsidR="00731C34" w:rsidRPr="00CD1B23" w:rsidRDefault="00731C34" w:rsidP="00731C34">
            <w:pPr>
              <w:ind w:right="-104"/>
              <w:jc w:val="center"/>
              <w:rPr>
                <w:rFonts w:asciiTheme="minorHAnsi" w:hAnsiTheme="minorHAnsi" w:cstheme="minorHAnsi"/>
                <w:sz w:val="28"/>
                <w:szCs w:val="28"/>
              </w:rPr>
            </w:pPr>
            <w:r>
              <w:rPr>
                <w:rFonts w:asciiTheme="minorHAnsi" w:hAnsiTheme="minorHAnsi" w:cstheme="minorHAnsi"/>
                <w:sz w:val="28"/>
                <w:szCs w:val="28"/>
              </w:rPr>
              <w:t>11</w:t>
            </w:r>
          </w:p>
        </w:tc>
        <w:tc>
          <w:tcPr>
            <w:tcW w:w="839" w:type="dxa"/>
          </w:tcPr>
          <w:p w14:paraId="37C64A2E" w14:textId="77777777" w:rsidR="00731C34" w:rsidRPr="00CD1B23" w:rsidRDefault="00731C34" w:rsidP="00731C34">
            <w:pPr>
              <w:rPr>
                <w:rFonts w:asciiTheme="minorHAnsi" w:hAnsiTheme="minorHAnsi" w:cstheme="minorHAnsi"/>
                <w:sz w:val="28"/>
                <w:szCs w:val="28"/>
              </w:rPr>
            </w:pPr>
          </w:p>
        </w:tc>
        <w:tc>
          <w:tcPr>
            <w:tcW w:w="6952" w:type="dxa"/>
          </w:tcPr>
          <w:p w14:paraId="4D188E0B" w14:textId="24368A8A"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12</w:t>
            </w:r>
          </w:p>
        </w:tc>
      </w:tr>
      <w:tr w:rsidR="00731C34" w:rsidRPr="00CD1B23" w14:paraId="255C2E1B" w14:textId="77777777" w:rsidTr="00253E00">
        <w:tc>
          <w:tcPr>
            <w:tcW w:w="6951" w:type="dxa"/>
          </w:tcPr>
          <w:p w14:paraId="318FE0FA"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lastRenderedPageBreak/>
              <w:t>to assess your need for any personal protective equipment (PPE) including masks to aid in your protection.  Individuals with asthma or a lung condition need to take extra precaution.</w:t>
            </w:r>
          </w:p>
          <w:p w14:paraId="77B693F5"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To protect your breathing, respirator style masks such as </w:t>
            </w:r>
            <w:proofErr w:type="spellStart"/>
            <w:r>
              <w:rPr>
                <w:rFonts w:asciiTheme="minorHAnsi" w:hAnsiTheme="minorHAnsi" w:cstheme="minorHAnsi"/>
                <w:sz w:val="28"/>
                <w:szCs w:val="28"/>
              </w:rPr>
              <w:t>N95</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KN95</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P100</w:t>
            </w:r>
            <w:proofErr w:type="spellEnd"/>
            <w:r>
              <w:rPr>
                <w:rFonts w:asciiTheme="minorHAnsi" w:hAnsiTheme="minorHAnsi" w:cstheme="minorHAnsi"/>
                <w:sz w:val="28"/>
                <w:szCs w:val="28"/>
              </w:rPr>
              <w:t xml:space="preserve"> or higher-rated masks, can be used as additional protection from breathing in ash and soot.  They are designed to filter out fine particles, offering an added layer of protection for your lungs and airways.  For masks to work, it’s important that they are used correctly, fit snugly, and are replaced frequently.  Do not rely on “dust” masks for protection.  Paper “comfort” or “dust” masks commonly found in hardware stores only trap larger particles, such as sawdust.</w:t>
            </w:r>
          </w:p>
          <w:p w14:paraId="32572699"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w:t>
            </w:r>
            <w:r w:rsidRPr="00CD7491">
              <w:rPr>
                <w:rFonts w:asciiTheme="minorHAnsi" w:hAnsiTheme="minorHAnsi" w:cstheme="minorHAnsi"/>
                <w:b/>
                <w:bCs/>
                <w:sz w:val="28"/>
                <w:szCs w:val="28"/>
              </w:rPr>
              <w:t>What other type of personal protective equipment (PPE) might I need in cleaning up my home and property when I return after the wildfire?</w:t>
            </w:r>
            <w:r>
              <w:rPr>
                <w:rFonts w:asciiTheme="minorHAnsi" w:hAnsiTheme="minorHAnsi" w:cstheme="minorHAnsi"/>
                <w:sz w:val="28"/>
                <w:szCs w:val="28"/>
              </w:rPr>
              <w:t xml:space="preserve">  Depending on the area and the type of work you are doing, you may need to use protective clothing.  It is important for you to assess this need.  Personal protective clothing can include things such as gloves, boots, eye protection, head protection, and hearing protection.</w:t>
            </w:r>
          </w:p>
          <w:p w14:paraId="54709A84" w14:textId="0E593F67" w:rsidR="00903E2F" w:rsidRDefault="00903E2F" w:rsidP="00903E2F">
            <w:pPr>
              <w:pStyle w:val="ListParagraph"/>
              <w:numPr>
                <w:ilvl w:val="0"/>
                <w:numId w:val="11"/>
              </w:numPr>
              <w:ind w:right="-104"/>
              <w:rPr>
                <w:rFonts w:cstheme="minorHAnsi"/>
                <w:sz w:val="28"/>
                <w:szCs w:val="28"/>
              </w:rPr>
            </w:pPr>
            <w:r>
              <w:rPr>
                <w:rFonts w:cstheme="minorHAnsi"/>
                <w:sz w:val="28"/>
                <w:szCs w:val="28"/>
              </w:rPr>
              <w:t>Choose strong clothes and footwear that protects you “head-to-toe” from cuts, scrapes, punctures, and slips.  Wear long sleeve shirts, long pants or coveralls, leather gloves and boots with thick soles to stop punctures from sharp objects.  Steel-toed boots are recommended.  Make sure that the clothes and footwear you choose are right for the type of work you’ll be doing and where you’ll be.</w:t>
            </w:r>
          </w:p>
          <w:p w14:paraId="41108202" w14:textId="7EE4991C" w:rsidR="00731C34" w:rsidRPr="00372CD1" w:rsidRDefault="00903E2F" w:rsidP="00903E2F">
            <w:pPr>
              <w:pStyle w:val="ListParagraph"/>
              <w:numPr>
                <w:ilvl w:val="0"/>
                <w:numId w:val="11"/>
              </w:numPr>
              <w:ind w:right="-104"/>
              <w:rPr>
                <w:rFonts w:cstheme="minorHAnsi"/>
                <w:sz w:val="28"/>
                <w:szCs w:val="28"/>
              </w:rPr>
            </w:pPr>
            <w:r>
              <w:rPr>
                <w:rFonts w:cstheme="minorHAnsi"/>
                <w:sz w:val="28"/>
                <w:szCs w:val="28"/>
              </w:rPr>
              <w:t>Safety glasses or goggles should have wrap-around</w:t>
            </w:r>
          </w:p>
        </w:tc>
        <w:tc>
          <w:tcPr>
            <w:tcW w:w="839" w:type="dxa"/>
          </w:tcPr>
          <w:p w14:paraId="31584FDC" w14:textId="77777777" w:rsidR="00731C34" w:rsidRPr="00CD1B23" w:rsidRDefault="00731C34" w:rsidP="00731C34">
            <w:pPr>
              <w:rPr>
                <w:rFonts w:asciiTheme="minorHAnsi" w:hAnsiTheme="minorHAnsi" w:cstheme="minorHAnsi"/>
                <w:sz w:val="28"/>
                <w:szCs w:val="28"/>
              </w:rPr>
            </w:pPr>
          </w:p>
        </w:tc>
        <w:tc>
          <w:tcPr>
            <w:tcW w:w="6952" w:type="dxa"/>
          </w:tcPr>
          <w:p w14:paraId="418F0C1D" w14:textId="77777777" w:rsidR="00731C34" w:rsidRPr="002C049B" w:rsidRDefault="00731C34" w:rsidP="00731C34">
            <w:pPr>
              <w:rPr>
                <w:rFonts w:asciiTheme="minorHAnsi" w:hAnsiTheme="minorHAnsi" w:cstheme="minorHAnsi"/>
                <w:bCs/>
                <w:sz w:val="8"/>
                <w:szCs w:val="8"/>
              </w:rPr>
            </w:pPr>
          </w:p>
          <w:p w14:paraId="2D2B6AF0" w14:textId="77777777" w:rsidR="00903E2F" w:rsidRDefault="00903E2F" w:rsidP="00903E2F">
            <w:pPr>
              <w:pStyle w:val="ListParagraph"/>
              <w:ind w:right="-104"/>
              <w:rPr>
                <w:rFonts w:cstheme="minorHAnsi"/>
                <w:sz w:val="28"/>
                <w:szCs w:val="28"/>
              </w:rPr>
            </w:pPr>
            <w:r>
              <w:rPr>
                <w:rFonts w:cstheme="minorHAnsi"/>
                <w:sz w:val="28"/>
                <w:szCs w:val="28"/>
              </w:rPr>
              <w:t>protection.</w:t>
            </w:r>
          </w:p>
          <w:p w14:paraId="75B255CC" w14:textId="47676808" w:rsidR="00903E2F" w:rsidRDefault="00903E2F" w:rsidP="00903E2F">
            <w:pPr>
              <w:pStyle w:val="ListParagraph"/>
              <w:numPr>
                <w:ilvl w:val="0"/>
                <w:numId w:val="11"/>
              </w:numPr>
              <w:ind w:right="-104"/>
              <w:rPr>
                <w:rFonts w:cstheme="minorHAnsi"/>
                <w:sz w:val="28"/>
                <w:szCs w:val="28"/>
              </w:rPr>
            </w:pPr>
            <w:r>
              <w:rPr>
                <w:rFonts w:cstheme="minorHAnsi"/>
                <w:sz w:val="28"/>
                <w:szCs w:val="28"/>
              </w:rPr>
              <w:t xml:space="preserve">Protective hard-hats </w:t>
            </w:r>
            <w:r w:rsidR="00CF0AE2">
              <w:rPr>
                <w:rFonts w:cstheme="minorHAnsi"/>
                <w:sz w:val="28"/>
                <w:szCs w:val="28"/>
              </w:rPr>
              <w:t xml:space="preserve">should be </w:t>
            </w:r>
            <w:r>
              <w:rPr>
                <w:rFonts w:cstheme="minorHAnsi"/>
                <w:sz w:val="28"/>
                <w:szCs w:val="28"/>
              </w:rPr>
              <w:t xml:space="preserve">used </w:t>
            </w:r>
            <w:r w:rsidR="00CF0AE2">
              <w:rPr>
                <w:rFonts w:cstheme="minorHAnsi"/>
                <w:sz w:val="28"/>
                <w:szCs w:val="28"/>
              </w:rPr>
              <w:t xml:space="preserve">in </w:t>
            </w:r>
            <w:r>
              <w:rPr>
                <w:rFonts w:cstheme="minorHAnsi"/>
                <w:sz w:val="28"/>
                <w:szCs w:val="28"/>
              </w:rPr>
              <w:t>areas where there’s a chance that debris could fall.</w:t>
            </w:r>
          </w:p>
          <w:p w14:paraId="5592606E" w14:textId="77777777" w:rsidR="00903E2F" w:rsidRDefault="00903E2F" w:rsidP="00903E2F">
            <w:pPr>
              <w:ind w:right="-104"/>
              <w:rPr>
                <w:rFonts w:asciiTheme="minorHAnsi" w:hAnsiTheme="minorHAnsi" w:cstheme="minorHAnsi"/>
                <w:sz w:val="28"/>
                <w:szCs w:val="28"/>
              </w:rPr>
            </w:pPr>
            <w:r>
              <w:rPr>
                <w:rFonts w:cstheme="minorHAnsi"/>
                <w:sz w:val="28"/>
                <w:szCs w:val="28"/>
              </w:rPr>
              <w:t xml:space="preserve">         </w:t>
            </w:r>
            <w:r w:rsidRPr="00CD7491">
              <w:rPr>
                <w:rFonts w:asciiTheme="minorHAnsi" w:hAnsiTheme="minorHAnsi" w:cstheme="minorHAnsi"/>
                <w:sz w:val="28"/>
                <w:szCs w:val="28"/>
              </w:rPr>
              <w:t xml:space="preserve"> </w:t>
            </w:r>
            <w:r w:rsidRPr="00CD7491">
              <w:rPr>
                <w:rFonts w:asciiTheme="minorHAnsi" w:hAnsiTheme="minorHAnsi" w:cstheme="minorHAnsi"/>
                <w:b/>
                <w:bCs/>
                <w:sz w:val="28"/>
                <w:szCs w:val="28"/>
              </w:rPr>
              <w:t>How can I re-ent</w:t>
            </w:r>
            <w:r>
              <w:rPr>
                <w:rFonts w:asciiTheme="minorHAnsi" w:hAnsiTheme="minorHAnsi" w:cstheme="minorHAnsi"/>
                <w:b/>
                <w:bCs/>
                <w:sz w:val="28"/>
                <w:szCs w:val="28"/>
              </w:rPr>
              <w:t>er</w:t>
            </w:r>
            <w:r w:rsidRPr="00CD7491">
              <w:rPr>
                <w:rFonts w:asciiTheme="minorHAnsi" w:hAnsiTheme="minorHAnsi" w:cstheme="minorHAnsi"/>
                <w:b/>
                <w:bCs/>
                <w:sz w:val="28"/>
                <w:szCs w:val="28"/>
              </w:rPr>
              <w:t xml:space="preserve"> my yard safely?  </w:t>
            </w:r>
            <w:r w:rsidRPr="00CD7491">
              <w:rPr>
                <w:rFonts w:asciiTheme="minorHAnsi" w:hAnsiTheme="minorHAnsi" w:cstheme="minorHAnsi"/>
                <w:sz w:val="28"/>
                <w:szCs w:val="28"/>
              </w:rPr>
              <w:t>Return to your property only once your local authorities have said it’s safe</w:t>
            </w:r>
            <w:r>
              <w:rPr>
                <w:rFonts w:asciiTheme="minorHAnsi" w:hAnsiTheme="minorHAnsi" w:cstheme="minorHAnsi"/>
                <w:b/>
                <w:bCs/>
                <w:sz w:val="28"/>
                <w:szCs w:val="28"/>
              </w:rPr>
              <w:t xml:space="preserve"> </w:t>
            </w:r>
            <w:r w:rsidRPr="00D90113">
              <w:rPr>
                <w:rFonts w:asciiTheme="minorHAnsi" w:hAnsiTheme="minorHAnsi" w:cstheme="minorHAnsi"/>
                <w:sz w:val="28"/>
                <w:szCs w:val="28"/>
              </w:rPr>
              <w:t>to do so.  You may not have water, natural gas, or electricity services when you return.</w:t>
            </w:r>
          </w:p>
          <w:p w14:paraId="6B8A3666"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w:t>
            </w:r>
            <w:r w:rsidRPr="00D90113">
              <w:rPr>
                <w:rFonts w:asciiTheme="minorHAnsi" w:hAnsiTheme="minorHAnsi" w:cstheme="minorHAnsi"/>
                <w:sz w:val="28"/>
                <w:szCs w:val="28"/>
              </w:rPr>
              <w:t xml:space="preserve"> </w:t>
            </w:r>
            <w:r>
              <w:rPr>
                <w:rFonts w:asciiTheme="minorHAnsi" w:hAnsiTheme="minorHAnsi" w:cstheme="minorHAnsi"/>
                <w:sz w:val="28"/>
                <w:szCs w:val="28"/>
              </w:rPr>
              <w:t>When entering your yard:</w:t>
            </w:r>
          </w:p>
          <w:p w14:paraId="3055CA1C" w14:textId="77777777" w:rsidR="00903E2F" w:rsidRDefault="00903E2F" w:rsidP="00903E2F">
            <w:pPr>
              <w:pStyle w:val="ListParagraph"/>
              <w:numPr>
                <w:ilvl w:val="0"/>
                <w:numId w:val="12"/>
              </w:numPr>
              <w:ind w:right="-104"/>
              <w:rPr>
                <w:rFonts w:cstheme="minorHAnsi"/>
                <w:sz w:val="28"/>
                <w:szCs w:val="28"/>
              </w:rPr>
            </w:pPr>
            <w:r w:rsidRPr="00D90113">
              <w:rPr>
                <w:rFonts w:cstheme="minorHAnsi"/>
                <w:sz w:val="28"/>
                <w:szCs w:val="28"/>
              </w:rPr>
              <w:t xml:space="preserve">There may be soot, ash, and other fire debris around your home and yard.  Wet down any fire debris you see.  This can lower the risk of breathing in soot and ash particles, which can </w:t>
            </w:r>
            <w:r>
              <w:rPr>
                <w:rFonts w:cstheme="minorHAnsi"/>
                <w:sz w:val="28"/>
                <w:szCs w:val="28"/>
              </w:rPr>
              <w:t>cause health problems for you and your family.</w:t>
            </w:r>
          </w:p>
          <w:p w14:paraId="6637731B" w14:textId="77777777" w:rsidR="00903E2F" w:rsidRDefault="00903E2F" w:rsidP="00903E2F">
            <w:pPr>
              <w:pStyle w:val="ListParagraph"/>
              <w:numPr>
                <w:ilvl w:val="0"/>
                <w:numId w:val="12"/>
              </w:numPr>
              <w:ind w:right="-104"/>
              <w:rPr>
                <w:rFonts w:cstheme="minorHAnsi"/>
                <w:sz w:val="28"/>
                <w:szCs w:val="28"/>
              </w:rPr>
            </w:pPr>
            <w:r>
              <w:rPr>
                <w:rFonts w:cstheme="minorHAnsi"/>
                <w:sz w:val="28"/>
                <w:szCs w:val="28"/>
              </w:rPr>
              <w:t>If you or anyone in your family has breathing problems or asthma, take steps to protect yourself.  Smoke and fire ash that stays around your home and yard can make your breathing issues worse.</w:t>
            </w:r>
          </w:p>
          <w:p w14:paraId="7847B1F7" w14:textId="77777777" w:rsidR="00903E2F" w:rsidRDefault="00903E2F" w:rsidP="00903E2F">
            <w:pPr>
              <w:pStyle w:val="ListParagraph"/>
              <w:numPr>
                <w:ilvl w:val="0"/>
                <w:numId w:val="12"/>
              </w:numPr>
              <w:ind w:right="-104"/>
              <w:rPr>
                <w:rFonts w:cstheme="minorHAnsi"/>
                <w:sz w:val="28"/>
                <w:szCs w:val="28"/>
              </w:rPr>
            </w:pPr>
            <w:r>
              <w:rPr>
                <w:rFonts w:cstheme="minorHAnsi"/>
                <w:sz w:val="28"/>
                <w:szCs w:val="28"/>
              </w:rPr>
              <w:t>If you decide to clean your yard and surrounding areas yourself, wear the appropriate PPE including masks, gloves and boots.  For children’s play areas and equipment, clear away any debris and remove puddles and standing water.</w:t>
            </w:r>
          </w:p>
          <w:p w14:paraId="718344CB" w14:textId="77777777" w:rsidR="00903E2F" w:rsidRDefault="00903E2F" w:rsidP="00903E2F">
            <w:pPr>
              <w:pStyle w:val="ListParagraph"/>
              <w:numPr>
                <w:ilvl w:val="0"/>
                <w:numId w:val="12"/>
              </w:numPr>
              <w:ind w:right="-104"/>
              <w:rPr>
                <w:rFonts w:cstheme="minorHAnsi"/>
                <w:sz w:val="28"/>
                <w:szCs w:val="28"/>
              </w:rPr>
            </w:pPr>
            <w:r>
              <w:rPr>
                <w:rFonts w:cstheme="minorHAnsi"/>
                <w:sz w:val="28"/>
                <w:szCs w:val="28"/>
              </w:rPr>
              <w:t>If there are signs of damage to play equipment, block access to the area until the equipment is repaired or replaced.</w:t>
            </w:r>
          </w:p>
          <w:p w14:paraId="53F30785" w14:textId="4842C84C" w:rsidR="00903E2F" w:rsidRDefault="00903E2F" w:rsidP="00903E2F">
            <w:pPr>
              <w:pStyle w:val="ListParagraph"/>
              <w:numPr>
                <w:ilvl w:val="0"/>
                <w:numId w:val="12"/>
              </w:numPr>
              <w:ind w:right="-104"/>
              <w:rPr>
                <w:rFonts w:cstheme="minorHAnsi"/>
                <w:sz w:val="28"/>
                <w:szCs w:val="28"/>
              </w:rPr>
            </w:pPr>
            <w:r>
              <w:rPr>
                <w:rFonts w:cstheme="minorHAnsi"/>
                <w:sz w:val="28"/>
                <w:szCs w:val="28"/>
              </w:rPr>
              <w:t xml:space="preserve">If there are signs of damage to your on-site sewage disposal system, you should contact a qualified person to assess your system.  You can find </w:t>
            </w:r>
            <w:r w:rsidR="00932A01">
              <w:rPr>
                <w:rFonts w:cstheme="minorHAnsi"/>
                <w:sz w:val="28"/>
                <w:szCs w:val="28"/>
              </w:rPr>
              <w:t xml:space="preserve">a </w:t>
            </w:r>
            <w:r>
              <w:rPr>
                <w:rFonts w:cstheme="minorHAnsi"/>
                <w:sz w:val="28"/>
                <w:szCs w:val="28"/>
              </w:rPr>
              <w:t xml:space="preserve">qualified person at this website:  </w:t>
            </w:r>
            <w:hyperlink r:id="rId20" w:history="1">
              <w:r w:rsidRPr="00C13C0E">
                <w:rPr>
                  <w:rStyle w:val="Hyperlink"/>
                  <w:rFonts w:cstheme="minorHAnsi"/>
                  <w:sz w:val="28"/>
                  <w:szCs w:val="28"/>
                </w:rPr>
                <w:t>https://novascotia.ca/</w:t>
              </w:r>
              <w:proofErr w:type="spellStart"/>
              <w:r w:rsidRPr="00C13C0E">
                <w:rPr>
                  <w:rStyle w:val="Hyperlink"/>
                  <w:rFonts w:cstheme="minorHAnsi"/>
                  <w:sz w:val="28"/>
                  <w:szCs w:val="28"/>
                </w:rPr>
                <w:t>nse</w:t>
              </w:r>
              <w:proofErr w:type="spellEnd"/>
              <w:r w:rsidRPr="00C13C0E">
                <w:rPr>
                  <w:rStyle w:val="Hyperlink"/>
                  <w:rFonts w:cstheme="minorHAnsi"/>
                  <w:sz w:val="28"/>
                  <w:szCs w:val="28"/>
                </w:rPr>
                <w:t>/</w:t>
              </w:r>
              <w:proofErr w:type="spellStart"/>
              <w:r w:rsidRPr="00C13C0E">
                <w:rPr>
                  <w:rStyle w:val="Hyperlink"/>
                  <w:rFonts w:cstheme="minorHAnsi"/>
                  <w:sz w:val="28"/>
                  <w:szCs w:val="28"/>
                </w:rPr>
                <w:t>cms</w:t>
              </w:r>
              <w:proofErr w:type="spellEnd"/>
              <w:r w:rsidRPr="00C13C0E">
                <w:rPr>
                  <w:rStyle w:val="Hyperlink"/>
                  <w:rFonts w:cstheme="minorHAnsi"/>
                  <w:sz w:val="28"/>
                  <w:szCs w:val="28"/>
                </w:rPr>
                <w:t>/</w:t>
              </w:r>
              <w:proofErr w:type="spellStart"/>
              <w:r w:rsidRPr="00C13C0E">
                <w:rPr>
                  <w:rStyle w:val="Hyperlink"/>
                  <w:rFonts w:cstheme="minorHAnsi"/>
                  <w:sz w:val="28"/>
                  <w:szCs w:val="28"/>
                </w:rPr>
                <w:t>search.asp</w:t>
              </w:r>
              <w:proofErr w:type="spellEnd"/>
            </w:hyperlink>
            <w:r>
              <w:rPr>
                <w:rFonts w:cstheme="minorHAnsi"/>
                <w:sz w:val="28"/>
                <w:szCs w:val="28"/>
              </w:rPr>
              <w:t>.</w:t>
            </w:r>
          </w:p>
          <w:p w14:paraId="23FC6930" w14:textId="661B455A" w:rsidR="00731C34" w:rsidRPr="00603DCE" w:rsidRDefault="00731C34" w:rsidP="00603DCE">
            <w:pPr>
              <w:rPr>
                <w:rFonts w:asciiTheme="minorHAnsi" w:hAnsiTheme="minorHAnsi" w:cstheme="minorHAnsi"/>
                <w:b/>
                <w:bCs/>
              </w:rPr>
            </w:pPr>
          </w:p>
        </w:tc>
      </w:tr>
      <w:tr w:rsidR="00731C34" w:rsidRPr="00CD1B23" w14:paraId="653B95A6" w14:textId="77777777" w:rsidTr="00253E00">
        <w:tc>
          <w:tcPr>
            <w:tcW w:w="6951" w:type="dxa"/>
          </w:tcPr>
          <w:p w14:paraId="30F58997" w14:textId="6E1ED3B2" w:rsidR="00731C34" w:rsidRPr="00CD1B23" w:rsidRDefault="00731C34" w:rsidP="00731C34">
            <w:pPr>
              <w:ind w:right="-104"/>
              <w:jc w:val="center"/>
              <w:rPr>
                <w:rFonts w:asciiTheme="minorHAnsi" w:hAnsiTheme="minorHAnsi" w:cstheme="minorHAnsi"/>
                <w:sz w:val="28"/>
                <w:szCs w:val="28"/>
              </w:rPr>
            </w:pPr>
            <w:r>
              <w:rPr>
                <w:rFonts w:asciiTheme="minorHAnsi" w:hAnsiTheme="minorHAnsi" w:cstheme="minorHAnsi"/>
                <w:sz w:val="28"/>
                <w:szCs w:val="28"/>
              </w:rPr>
              <w:t>13</w:t>
            </w:r>
          </w:p>
        </w:tc>
        <w:tc>
          <w:tcPr>
            <w:tcW w:w="839" w:type="dxa"/>
          </w:tcPr>
          <w:p w14:paraId="56AC2445" w14:textId="77777777" w:rsidR="00731C34" w:rsidRPr="00CD1B23" w:rsidRDefault="00731C34" w:rsidP="00731C34">
            <w:pPr>
              <w:rPr>
                <w:rFonts w:asciiTheme="minorHAnsi" w:hAnsiTheme="minorHAnsi" w:cstheme="minorHAnsi"/>
                <w:sz w:val="28"/>
                <w:szCs w:val="28"/>
              </w:rPr>
            </w:pPr>
          </w:p>
        </w:tc>
        <w:tc>
          <w:tcPr>
            <w:tcW w:w="6952" w:type="dxa"/>
          </w:tcPr>
          <w:p w14:paraId="24F850AC" w14:textId="7300D68F"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14</w:t>
            </w:r>
          </w:p>
        </w:tc>
      </w:tr>
      <w:tr w:rsidR="00731C34" w:rsidRPr="00CD1B23" w14:paraId="25F2C897" w14:textId="77777777" w:rsidTr="00253E00">
        <w:tc>
          <w:tcPr>
            <w:tcW w:w="6951" w:type="dxa"/>
          </w:tcPr>
          <w:p w14:paraId="6865019C" w14:textId="77777777" w:rsidR="00903E2F" w:rsidRDefault="00903E2F" w:rsidP="00903E2F">
            <w:pPr>
              <w:pStyle w:val="ListParagraph"/>
              <w:numPr>
                <w:ilvl w:val="0"/>
                <w:numId w:val="12"/>
              </w:numPr>
              <w:ind w:right="-104"/>
              <w:rPr>
                <w:rFonts w:cstheme="minorHAnsi"/>
                <w:sz w:val="28"/>
                <w:szCs w:val="28"/>
              </w:rPr>
            </w:pPr>
            <w:r>
              <w:rPr>
                <w:rFonts w:cstheme="minorHAnsi"/>
                <w:sz w:val="28"/>
                <w:szCs w:val="28"/>
              </w:rPr>
              <w:lastRenderedPageBreak/>
              <w:t>Sand, gravel or other loose materials placed under playground equipment should be removed and replaced, especially if you can see ash, soot, and small debris.</w:t>
            </w:r>
          </w:p>
          <w:p w14:paraId="05FBB1F7" w14:textId="7E295F6B"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w:t>
            </w:r>
            <w:r w:rsidRPr="00D90113">
              <w:rPr>
                <w:rFonts w:asciiTheme="minorHAnsi" w:hAnsiTheme="minorHAnsi" w:cstheme="minorHAnsi"/>
                <w:b/>
                <w:bCs/>
                <w:sz w:val="28"/>
                <w:szCs w:val="28"/>
              </w:rPr>
              <w:t>How can I re-ent</w:t>
            </w:r>
            <w:r w:rsidR="00CF0AE2">
              <w:rPr>
                <w:rFonts w:asciiTheme="minorHAnsi" w:hAnsiTheme="minorHAnsi" w:cstheme="minorHAnsi"/>
                <w:b/>
                <w:bCs/>
                <w:sz w:val="28"/>
                <w:szCs w:val="28"/>
              </w:rPr>
              <w:t>er</w:t>
            </w:r>
            <w:r w:rsidRPr="00D90113">
              <w:rPr>
                <w:rFonts w:asciiTheme="minorHAnsi" w:hAnsiTheme="minorHAnsi" w:cstheme="minorHAnsi"/>
                <w:b/>
                <w:bCs/>
                <w:sz w:val="28"/>
                <w:szCs w:val="28"/>
              </w:rPr>
              <w:t xml:space="preserve"> my home safely?</w:t>
            </w:r>
            <w:r>
              <w:rPr>
                <w:rFonts w:asciiTheme="minorHAnsi" w:hAnsiTheme="minorHAnsi" w:cstheme="minorHAnsi"/>
                <w:b/>
                <w:bCs/>
                <w:sz w:val="28"/>
                <w:szCs w:val="28"/>
              </w:rPr>
              <w:t xml:space="preserve">  </w:t>
            </w:r>
            <w:r>
              <w:rPr>
                <w:rFonts w:asciiTheme="minorHAnsi" w:hAnsiTheme="minorHAnsi" w:cstheme="minorHAnsi"/>
                <w:sz w:val="28"/>
                <w:szCs w:val="28"/>
              </w:rPr>
              <w:t>Return to your property only once your local authorities have said it’s safe to do so.</w:t>
            </w:r>
          </w:p>
          <w:p w14:paraId="23E7009D" w14:textId="77777777" w:rsidR="00903E2F" w:rsidRDefault="00903E2F" w:rsidP="00903E2F">
            <w:pPr>
              <w:pStyle w:val="ListParagraph"/>
              <w:numPr>
                <w:ilvl w:val="0"/>
                <w:numId w:val="13"/>
              </w:numPr>
              <w:ind w:right="-104"/>
              <w:rPr>
                <w:rFonts w:cstheme="minorHAnsi"/>
                <w:sz w:val="28"/>
                <w:szCs w:val="28"/>
              </w:rPr>
            </w:pPr>
            <w:r>
              <w:rPr>
                <w:rFonts w:cstheme="minorHAnsi"/>
                <w:sz w:val="28"/>
                <w:szCs w:val="28"/>
              </w:rPr>
              <w:t>Do not enter your home if you notice or suspect any source of heat or smoke.  Call 911.</w:t>
            </w:r>
          </w:p>
          <w:p w14:paraId="700F3D21" w14:textId="77777777" w:rsidR="00903E2F" w:rsidRDefault="00903E2F" w:rsidP="00903E2F">
            <w:pPr>
              <w:pStyle w:val="ListParagraph"/>
              <w:numPr>
                <w:ilvl w:val="0"/>
                <w:numId w:val="13"/>
              </w:numPr>
              <w:ind w:right="-104"/>
              <w:rPr>
                <w:rFonts w:cstheme="minorHAnsi"/>
                <w:sz w:val="28"/>
                <w:szCs w:val="28"/>
              </w:rPr>
            </w:pPr>
            <w:r>
              <w:rPr>
                <w:rFonts w:cstheme="minorHAnsi"/>
                <w:sz w:val="28"/>
                <w:szCs w:val="28"/>
              </w:rPr>
              <w:t>Return to your property only during daylight hours if possible.</w:t>
            </w:r>
          </w:p>
          <w:p w14:paraId="13A920BD" w14:textId="77777777" w:rsidR="00903E2F" w:rsidRDefault="00903E2F" w:rsidP="00903E2F">
            <w:pPr>
              <w:ind w:right="-104"/>
              <w:rPr>
                <w:rFonts w:asciiTheme="minorHAnsi" w:hAnsiTheme="minorHAnsi" w:cstheme="minorHAnsi"/>
                <w:b/>
                <w:bCs/>
                <w:sz w:val="28"/>
                <w:szCs w:val="28"/>
              </w:rPr>
            </w:pPr>
            <w:r>
              <w:rPr>
                <w:rFonts w:asciiTheme="minorHAnsi" w:hAnsiTheme="minorHAnsi" w:cstheme="minorHAnsi"/>
                <w:sz w:val="28"/>
                <w:szCs w:val="28"/>
              </w:rPr>
              <w:t xml:space="preserve">          </w:t>
            </w:r>
            <w:r w:rsidRPr="009C2E87">
              <w:rPr>
                <w:rFonts w:asciiTheme="minorHAnsi" w:hAnsiTheme="minorHAnsi" w:cstheme="minorHAnsi"/>
                <w:b/>
                <w:bCs/>
                <w:sz w:val="28"/>
                <w:szCs w:val="28"/>
              </w:rPr>
              <w:t>What if I have a home heating oil tank?</w:t>
            </w:r>
          </w:p>
          <w:p w14:paraId="5A59AEFA" w14:textId="72784ACA" w:rsidR="00903E2F" w:rsidRDefault="00903E2F" w:rsidP="00903E2F">
            <w:pPr>
              <w:pStyle w:val="ListParagraph"/>
              <w:numPr>
                <w:ilvl w:val="0"/>
                <w:numId w:val="14"/>
              </w:numPr>
              <w:ind w:right="-104"/>
              <w:rPr>
                <w:rFonts w:cstheme="minorHAnsi"/>
                <w:sz w:val="28"/>
                <w:szCs w:val="28"/>
              </w:rPr>
            </w:pPr>
            <w:r>
              <w:rPr>
                <w:rFonts w:cstheme="minorHAnsi"/>
                <w:sz w:val="28"/>
                <w:szCs w:val="28"/>
              </w:rPr>
              <w:t xml:space="preserve">Homeowners are encouraged to have a licensed burner technician check your tank, lines and appliances to look for any visible damage (like dents, swelling, discolouration, peeling paint).  Tanks should also be checked to see if they are still well supported on non-combustible footings.  More information on fuel safety can be found on </w:t>
            </w:r>
            <w:r w:rsidR="00932A01">
              <w:rPr>
                <w:rFonts w:cstheme="minorHAnsi"/>
                <w:sz w:val="28"/>
                <w:szCs w:val="28"/>
              </w:rPr>
              <w:t xml:space="preserve">the </w:t>
            </w:r>
            <w:r>
              <w:rPr>
                <w:rFonts w:cstheme="minorHAnsi"/>
                <w:sz w:val="28"/>
                <w:szCs w:val="28"/>
              </w:rPr>
              <w:t xml:space="preserve">Labour, Skills and Immigration website under Fuel Safety:  </w:t>
            </w:r>
            <w:proofErr w:type="spellStart"/>
            <w:r>
              <w:rPr>
                <w:rFonts w:cstheme="minorHAnsi"/>
                <w:sz w:val="28"/>
                <w:szCs w:val="28"/>
              </w:rPr>
              <w:t>classifi</w:t>
            </w:r>
            <w:proofErr w:type="spellEnd"/>
            <w:r>
              <w:rPr>
                <w:rFonts w:cstheme="minorHAnsi"/>
                <w:sz w:val="28"/>
                <w:szCs w:val="28"/>
              </w:rPr>
              <w:t>-cations and licence requirements.</w:t>
            </w:r>
          </w:p>
          <w:p w14:paraId="3D9A8F20" w14:textId="77777777" w:rsidR="00903E2F" w:rsidRDefault="00903E2F" w:rsidP="00903E2F">
            <w:pPr>
              <w:pStyle w:val="ListParagraph"/>
              <w:numPr>
                <w:ilvl w:val="0"/>
                <w:numId w:val="14"/>
              </w:numPr>
              <w:ind w:right="-104"/>
              <w:rPr>
                <w:rFonts w:cstheme="minorHAnsi"/>
                <w:sz w:val="28"/>
                <w:szCs w:val="28"/>
              </w:rPr>
            </w:pPr>
            <w:r>
              <w:rPr>
                <w:rFonts w:cstheme="minorHAnsi"/>
                <w:sz w:val="28"/>
                <w:szCs w:val="28"/>
              </w:rPr>
              <w:t>If fuel is visible on the ground, contain the spill, by constructing a small berm or placing absorbent material like cat litter on the area.  If safe, scoop any absorbed material into a metal container to prevent it from entering the environment.  Keep any spilled or absorbed material in a well-ventilated area.</w:t>
            </w:r>
          </w:p>
          <w:p w14:paraId="6D71A473" w14:textId="77777777" w:rsidR="00903E2F" w:rsidRDefault="00903E2F" w:rsidP="00903E2F">
            <w:pPr>
              <w:pStyle w:val="ListParagraph"/>
              <w:numPr>
                <w:ilvl w:val="0"/>
                <w:numId w:val="14"/>
              </w:numPr>
              <w:ind w:right="-104"/>
              <w:rPr>
                <w:rFonts w:cstheme="minorHAnsi"/>
                <w:sz w:val="28"/>
                <w:szCs w:val="28"/>
              </w:rPr>
            </w:pPr>
            <w:r>
              <w:rPr>
                <w:rFonts w:cstheme="minorHAnsi"/>
                <w:sz w:val="28"/>
                <w:szCs w:val="28"/>
              </w:rPr>
              <w:t>Contact your insurance company.</w:t>
            </w:r>
          </w:p>
          <w:p w14:paraId="3BBECA36" w14:textId="77777777" w:rsidR="00903E2F" w:rsidRDefault="00903E2F" w:rsidP="00903E2F">
            <w:pPr>
              <w:pStyle w:val="ListParagraph"/>
              <w:numPr>
                <w:ilvl w:val="0"/>
                <w:numId w:val="14"/>
              </w:numPr>
              <w:ind w:right="-104"/>
              <w:rPr>
                <w:rFonts w:cstheme="minorHAnsi"/>
                <w:sz w:val="28"/>
                <w:szCs w:val="28"/>
              </w:rPr>
            </w:pPr>
            <w:r>
              <w:rPr>
                <w:rFonts w:cstheme="minorHAnsi"/>
                <w:sz w:val="28"/>
                <w:szCs w:val="28"/>
              </w:rPr>
              <w:t>You may require the services of specialised contractors or environmental consultants.</w:t>
            </w:r>
          </w:p>
          <w:p w14:paraId="0E35281A" w14:textId="5CC9B014" w:rsidR="00731C34" w:rsidRPr="00903E2F" w:rsidRDefault="00903E2F" w:rsidP="00903E2F">
            <w:pPr>
              <w:ind w:right="-104"/>
              <w:rPr>
                <w:rFonts w:asciiTheme="minorHAnsi" w:hAnsiTheme="minorHAnsi" w:cstheme="minorHAnsi"/>
                <w:sz w:val="28"/>
                <w:szCs w:val="28"/>
              </w:rPr>
            </w:pPr>
            <w:r>
              <w:rPr>
                <w:rFonts w:cstheme="minorHAnsi"/>
                <w:sz w:val="28"/>
                <w:szCs w:val="28"/>
              </w:rPr>
              <w:t xml:space="preserve">          </w:t>
            </w:r>
            <w:r w:rsidRPr="00903E2F">
              <w:rPr>
                <w:rFonts w:asciiTheme="minorHAnsi" w:hAnsiTheme="minorHAnsi" w:cstheme="minorHAnsi"/>
                <w:sz w:val="28"/>
                <w:szCs w:val="28"/>
              </w:rPr>
              <w:t>More information for homeowners with fuel spills is</w:t>
            </w:r>
          </w:p>
        </w:tc>
        <w:tc>
          <w:tcPr>
            <w:tcW w:w="839" w:type="dxa"/>
          </w:tcPr>
          <w:p w14:paraId="28501B27" w14:textId="77777777" w:rsidR="00731C34" w:rsidRPr="00CD1B23" w:rsidRDefault="00731C34" w:rsidP="00731C34">
            <w:pPr>
              <w:rPr>
                <w:rFonts w:asciiTheme="minorHAnsi" w:hAnsiTheme="minorHAnsi" w:cstheme="minorHAnsi"/>
                <w:sz w:val="28"/>
                <w:szCs w:val="28"/>
              </w:rPr>
            </w:pPr>
          </w:p>
        </w:tc>
        <w:tc>
          <w:tcPr>
            <w:tcW w:w="6952" w:type="dxa"/>
          </w:tcPr>
          <w:p w14:paraId="06D96D96" w14:textId="77777777" w:rsidR="00903E2F" w:rsidRDefault="00903E2F" w:rsidP="00903E2F">
            <w:pPr>
              <w:pStyle w:val="ListParagraph"/>
              <w:ind w:right="-104"/>
              <w:rPr>
                <w:rFonts w:cstheme="minorHAnsi"/>
                <w:sz w:val="28"/>
                <w:szCs w:val="28"/>
              </w:rPr>
            </w:pPr>
            <w:r>
              <w:rPr>
                <w:rFonts w:cstheme="minorHAnsi"/>
                <w:sz w:val="28"/>
                <w:szCs w:val="28"/>
              </w:rPr>
              <w:t xml:space="preserve">available on the Nova </w:t>
            </w:r>
            <w:proofErr w:type="spellStart"/>
            <w:r>
              <w:rPr>
                <w:rFonts w:cstheme="minorHAnsi"/>
                <w:sz w:val="28"/>
                <w:szCs w:val="28"/>
              </w:rPr>
              <w:t>Scotia.ca</w:t>
            </w:r>
            <w:proofErr w:type="spellEnd"/>
            <w:r>
              <w:rPr>
                <w:rFonts w:cstheme="minorHAnsi"/>
                <w:sz w:val="28"/>
                <w:szCs w:val="28"/>
              </w:rPr>
              <w:t xml:space="preserve"> Environment and Climate Change website under Domestic Oil Spills / Contaminated Sites.</w:t>
            </w:r>
          </w:p>
          <w:p w14:paraId="5E4DBC7A" w14:textId="77777777" w:rsidR="00903E2F" w:rsidRDefault="00903E2F" w:rsidP="00903E2F">
            <w:pPr>
              <w:ind w:right="-104"/>
              <w:rPr>
                <w:rFonts w:asciiTheme="minorHAnsi" w:hAnsiTheme="minorHAnsi" w:cstheme="minorHAnsi"/>
                <w:sz w:val="28"/>
                <w:szCs w:val="28"/>
              </w:rPr>
            </w:pPr>
            <w:r>
              <w:rPr>
                <w:rFonts w:cstheme="minorHAnsi"/>
                <w:sz w:val="28"/>
                <w:szCs w:val="28"/>
              </w:rPr>
              <w:t xml:space="preserve">    </w:t>
            </w:r>
            <w:r w:rsidRPr="00A313BC">
              <w:rPr>
                <w:rFonts w:asciiTheme="minorHAnsi" w:hAnsiTheme="minorHAnsi" w:cstheme="minorHAnsi"/>
                <w:sz w:val="28"/>
                <w:szCs w:val="28"/>
              </w:rPr>
              <w:t xml:space="preserve">       </w:t>
            </w:r>
            <w:r w:rsidRPr="00A313BC">
              <w:rPr>
                <w:rFonts w:asciiTheme="minorHAnsi" w:hAnsiTheme="minorHAnsi" w:cstheme="minorHAnsi"/>
                <w:b/>
                <w:bCs/>
                <w:sz w:val="28"/>
                <w:szCs w:val="28"/>
              </w:rPr>
              <w:t>Well Water Safety.</w:t>
            </w:r>
            <w:r>
              <w:rPr>
                <w:rFonts w:asciiTheme="minorHAnsi" w:hAnsiTheme="minorHAnsi" w:cstheme="minorHAnsi"/>
                <w:sz w:val="28"/>
                <w:szCs w:val="28"/>
              </w:rPr>
              <w:t xml:space="preserve">  If you are returning home to an area evacuated because of a wildfire and there was no fire damage or fire fighting near you:</w:t>
            </w:r>
          </w:p>
          <w:p w14:paraId="67447BDE" w14:textId="77777777" w:rsidR="00903E2F" w:rsidRDefault="00903E2F" w:rsidP="00903E2F">
            <w:pPr>
              <w:pStyle w:val="ListParagraph"/>
              <w:numPr>
                <w:ilvl w:val="0"/>
                <w:numId w:val="15"/>
              </w:numPr>
              <w:ind w:right="-104"/>
              <w:rPr>
                <w:rFonts w:cstheme="minorHAnsi"/>
                <w:sz w:val="28"/>
                <w:szCs w:val="28"/>
              </w:rPr>
            </w:pPr>
            <w:r>
              <w:rPr>
                <w:rFonts w:cstheme="minorHAnsi"/>
                <w:sz w:val="28"/>
                <w:szCs w:val="28"/>
              </w:rPr>
              <w:t>Drink water from an alternate safe source (bottled water) until you have confirmed your water is safe.  You can use your well water for flushing toilets and cleaning.</w:t>
            </w:r>
          </w:p>
          <w:p w14:paraId="4950F4E6" w14:textId="33C60BFC" w:rsidR="00903E2F" w:rsidRDefault="00903E2F" w:rsidP="00903E2F">
            <w:pPr>
              <w:pStyle w:val="ListParagraph"/>
              <w:numPr>
                <w:ilvl w:val="0"/>
                <w:numId w:val="15"/>
              </w:numPr>
              <w:ind w:right="-104"/>
              <w:rPr>
                <w:rFonts w:cstheme="minorHAnsi"/>
                <w:sz w:val="28"/>
                <w:szCs w:val="28"/>
              </w:rPr>
            </w:pPr>
            <w:r>
              <w:rPr>
                <w:rFonts w:cstheme="minorHAnsi"/>
                <w:sz w:val="28"/>
                <w:szCs w:val="28"/>
              </w:rPr>
              <w:t xml:space="preserve">Flush your well following the steps outlined in this link:  </w:t>
            </w:r>
            <w:hyperlink r:id="rId21" w:history="1">
              <w:r w:rsidRPr="00F52223">
                <w:rPr>
                  <w:rStyle w:val="Hyperlink"/>
                  <w:rFonts w:cstheme="minorHAnsi"/>
                  <w:sz w:val="28"/>
                  <w:szCs w:val="28"/>
                  <w14:textFill>
                    <w14:solidFill>
                      <w14:srgbClr w14:val="0000FF">
                        <w14:lumMod w14:val="60000"/>
                        <w14:lumOff w14:val="40000"/>
                      </w14:srgbClr>
                    </w14:solidFill>
                  </w14:textFill>
                </w:rPr>
                <w:t>https://novascotia.ca/alerts/docs/using-well-water-after-wildfire.pdf</w:t>
              </w:r>
            </w:hyperlink>
            <w:r>
              <w:rPr>
                <w:rFonts w:cstheme="minorHAnsi"/>
                <w:color w:val="548DD4" w:themeColor="text2" w:themeTint="99"/>
                <w:sz w:val="28"/>
                <w:szCs w:val="28"/>
              </w:rPr>
              <w:t xml:space="preserve">.  </w:t>
            </w:r>
            <w:r>
              <w:rPr>
                <w:rFonts w:cstheme="minorHAnsi"/>
                <w:sz w:val="28"/>
                <w:szCs w:val="28"/>
              </w:rPr>
              <w:t>It is recommended that you test for bacteria and chemi</w:t>
            </w:r>
            <w:r w:rsidR="00932A01">
              <w:rPr>
                <w:rFonts w:cstheme="minorHAnsi"/>
                <w:sz w:val="28"/>
                <w:szCs w:val="28"/>
              </w:rPr>
              <w:t>cals</w:t>
            </w:r>
            <w:r>
              <w:rPr>
                <w:rFonts w:cstheme="minorHAnsi"/>
                <w:sz w:val="28"/>
                <w:szCs w:val="28"/>
              </w:rPr>
              <w:t>.</w:t>
            </w:r>
          </w:p>
          <w:p w14:paraId="41D0020F" w14:textId="77777777" w:rsidR="00903E2F" w:rsidRDefault="00903E2F" w:rsidP="00903E2F">
            <w:pPr>
              <w:ind w:right="-104"/>
              <w:rPr>
                <w:rFonts w:asciiTheme="minorHAnsi" w:hAnsiTheme="minorHAnsi" w:cstheme="minorHAnsi"/>
                <w:sz w:val="28"/>
                <w:szCs w:val="28"/>
              </w:rPr>
            </w:pPr>
            <w:r w:rsidRPr="00A313BC">
              <w:rPr>
                <w:rFonts w:asciiTheme="minorHAnsi" w:hAnsiTheme="minorHAnsi" w:cstheme="minorHAnsi"/>
                <w:sz w:val="28"/>
                <w:szCs w:val="28"/>
              </w:rPr>
              <w:t xml:space="preserve">          If the </w:t>
            </w:r>
            <w:r>
              <w:rPr>
                <w:rFonts w:asciiTheme="minorHAnsi" w:hAnsiTheme="minorHAnsi" w:cstheme="minorHAnsi"/>
                <w:sz w:val="28"/>
                <w:szCs w:val="28"/>
              </w:rPr>
              <w:t>water has unusual smells or colours after you have flushed and disinfected your well, or if test shows bacteria or chemicals in your well, continue to drink bottled water and contact your local Environment and Climate Change Office for advice.</w:t>
            </w:r>
          </w:p>
          <w:p w14:paraId="63EBBF81" w14:textId="77777777" w:rsidR="00903E2F" w:rsidRDefault="00903E2F" w:rsidP="00903E2F">
            <w:pPr>
              <w:ind w:right="-104"/>
              <w:rPr>
                <w:rFonts w:asciiTheme="minorHAnsi" w:hAnsiTheme="minorHAnsi" w:cstheme="minorHAnsi"/>
                <w:sz w:val="28"/>
                <w:szCs w:val="28"/>
              </w:rPr>
            </w:pPr>
            <w:r>
              <w:rPr>
                <w:rFonts w:asciiTheme="minorHAnsi" w:hAnsiTheme="minorHAnsi" w:cstheme="minorHAnsi"/>
                <w:sz w:val="28"/>
                <w:szCs w:val="28"/>
              </w:rPr>
              <w:t xml:space="preserve">          For additional information on well safety after a wildfire, check out the following links:  </w:t>
            </w:r>
            <w:hyperlink r:id="rId22" w:history="1">
              <w:r w:rsidRPr="00F52223">
                <w:rPr>
                  <w:rStyle w:val="Hyperlink"/>
                  <w:rFonts w:asciiTheme="minorHAnsi" w:hAnsiTheme="minorHAnsi" w:cstheme="minorHAnsi"/>
                  <w:sz w:val="28"/>
                  <w:szCs w:val="28"/>
                </w:rPr>
                <w:t>https://novascotia.ca/alerts/docs/using-well-water-after-wildfire.pdf</w:t>
              </w:r>
            </w:hyperlink>
            <w:r>
              <w:rPr>
                <w:rFonts w:asciiTheme="minorHAnsi" w:hAnsiTheme="minorHAnsi" w:cstheme="minorHAnsi"/>
                <w:sz w:val="28"/>
                <w:szCs w:val="28"/>
              </w:rPr>
              <w:t>; and</w:t>
            </w:r>
          </w:p>
          <w:p w14:paraId="661EB1B2" w14:textId="77777777" w:rsidR="00903E2F" w:rsidRPr="00A313BC" w:rsidRDefault="00903E2F" w:rsidP="00903E2F">
            <w:pPr>
              <w:ind w:right="-104"/>
              <w:rPr>
                <w:rFonts w:asciiTheme="minorHAnsi" w:hAnsiTheme="minorHAnsi" w:cstheme="minorHAnsi"/>
                <w:sz w:val="28"/>
                <w:szCs w:val="28"/>
              </w:rPr>
            </w:pPr>
            <w:hyperlink r:id="rId23" w:history="1">
              <w:r w:rsidRPr="00F52223">
                <w:rPr>
                  <w:rStyle w:val="Hyperlink"/>
                  <w:rFonts w:asciiTheme="minorHAnsi" w:hAnsiTheme="minorHAnsi" w:cstheme="minorHAnsi"/>
                  <w:sz w:val="28"/>
                  <w:szCs w:val="28"/>
                </w:rPr>
                <w:t>https://www.healthlinkbc.ca/healthlinkbc-files/wildfire-its-effects-drinking-water-quality</w:t>
              </w:r>
            </w:hyperlink>
            <w:r>
              <w:rPr>
                <w:rFonts w:asciiTheme="minorHAnsi" w:hAnsiTheme="minorHAnsi" w:cstheme="minorHAnsi"/>
                <w:sz w:val="28"/>
                <w:szCs w:val="28"/>
              </w:rPr>
              <w:t xml:space="preserve">.  </w:t>
            </w:r>
          </w:p>
          <w:p w14:paraId="242E795E" w14:textId="39978EFB" w:rsidR="00731C34" w:rsidRPr="00EC1268" w:rsidRDefault="00EC1268" w:rsidP="00EC1268">
            <w:pPr>
              <w:ind w:right="-104"/>
              <w:rPr>
                <w:rFonts w:asciiTheme="minorHAnsi" w:hAnsiTheme="minorHAnsi" w:cstheme="minorHAnsi"/>
                <w:bCs/>
                <w:iCs/>
                <w:color w:val="EE0000"/>
                <w:szCs w:val="24"/>
              </w:rPr>
            </w:pPr>
            <w:r>
              <w:rPr>
                <w:rFonts w:asciiTheme="minorHAnsi" w:hAnsiTheme="minorHAnsi" w:cstheme="minorHAnsi"/>
                <w:b/>
                <w:bCs/>
                <w:sz w:val="28"/>
                <w:szCs w:val="28"/>
              </w:rPr>
              <w:t xml:space="preserve">          </w:t>
            </w:r>
            <w:r w:rsidRPr="007C6822">
              <w:rPr>
                <w:rFonts w:asciiTheme="minorHAnsi" w:hAnsiTheme="minorHAnsi" w:cstheme="minorHAnsi"/>
                <w:b/>
                <w:bCs/>
                <w:sz w:val="28"/>
                <w:szCs w:val="28"/>
              </w:rPr>
              <w:t>What items will I need to throw out when I return home?</w:t>
            </w:r>
            <w:r>
              <w:rPr>
                <w:rFonts w:asciiTheme="minorHAnsi" w:hAnsiTheme="minorHAnsi" w:cstheme="minorHAnsi"/>
                <w:sz w:val="28"/>
                <w:szCs w:val="28"/>
              </w:rPr>
              <w:t xml:space="preserve">  Food, medicines, cleaning products, cosmetics, and other personal care products can be damaged by heat, smoke, ash, and water used to fight the fire.  You will need to inspect and may need to properly dispose of these items after your return home.</w:t>
            </w:r>
            <w:r w:rsidR="00903E2F" w:rsidRPr="00603DCE">
              <w:rPr>
                <w:rFonts w:asciiTheme="minorHAnsi" w:hAnsiTheme="minorHAnsi" w:cstheme="minorHAnsi"/>
                <w:b/>
                <w:i/>
                <w:color w:val="EE0000"/>
                <w:szCs w:val="24"/>
              </w:rPr>
              <w:t xml:space="preserve"> </w:t>
            </w:r>
          </w:p>
        </w:tc>
      </w:tr>
      <w:tr w:rsidR="00731C34" w:rsidRPr="00CD1B23" w14:paraId="5BC9F337" w14:textId="77777777" w:rsidTr="00253E00">
        <w:tc>
          <w:tcPr>
            <w:tcW w:w="6951" w:type="dxa"/>
          </w:tcPr>
          <w:p w14:paraId="6E062098" w14:textId="410630B9" w:rsidR="00731C34" w:rsidRPr="00CD1B23" w:rsidRDefault="00731C34" w:rsidP="00731C34">
            <w:pPr>
              <w:ind w:right="-104"/>
              <w:jc w:val="center"/>
              <w:rPr>
                <w:rFonts w:asciiTheme="minorHAnsi" w:hAnsiTheme="minorHAnsi" w:cstheme="minorHAnsi"/>
                <w:sz w:val="28"/>
                <w:szCs w:val="28"/>
              </w:rPr>
            </w:pPr>
            <w:r>
              <w:rPr>
                <w:rFonts w:asciiTheme="minorHAnsi" w:hAnsiTheme="minorHAnsi" w:cstheme="minorHAnsi"/>
                <w:sz w:val="28"/>
                <w:szCs w:val="28"/>
              </w:rPr>
              <w:t>15</w:t>
            </w:r>
          </w:p>
        </w:tc>
        <w:tc>
          <w:tcPr>
            <w:tcW w:w="839" w:type="dxa"/>
          </w:tcPr>
          <w:p w14:paraId="7C1D5BF4" w14:textId="77777777" w:rsidR="00731C34" w:rsidRPr="00CD1B23" w:rsidRDefault="00731C34" w:rsidP="00731C34">
            <w:pPr>
              <w:rPr>
                <w:rFonts w:asciiTheme="minorHAnsi" w:hAnsiTheme="minorHAnsi" w:cstheme="minorHAnsi"/>
                <w:sz w:val="28"/>
                <w:szCs w:val="28"/>
              </w:rPr>
            </w:pPr>
          </w:p>
        </w:tc>
        <w:tc>
          <w:tcPr>
            <w:tcW w:w="6952" w:type="dxa"/>
          </w:tcPr>
          <w:p w14:paraId="0D5D9FD9" w14:textId="3A177158" w:rsidR="00731C34" w:rsidRPr="00CD1B23" w:rsidRDefault="00731C34" w:rsidP="00731C34">
            <w:pPr>
              <w:jc w:val="center"/>
              <w:rPr>
                <w:rFonts w:asciiTheme="minorHAnsi" w:hAnsiTheme="minorHAnsi" w:cstheme="minorHAnsi"/>
                <w:sz w:val="28"/>
                <w:szCs w:val="28"/>
              </w:rPr>
            </w:pPr>
            <w:r>
              <w:rPr>
                <w:rFonts w:asciiTheme="minorHAnsi" w:hAnsiTheme="minorHAnsi" w:cstheme="minorHAnsi"/>
                <w:sz w:val="28"/>
                <w:szCs w:val="28"/>
              </w:rPr>
              <w:t>16</w:t>
            </w:r>
          </w:p>
        </w:tc>
      </w:tr>
      <w:tr w:rsidR="00067BD0" w:rsidRPr="00CD1B23" w14:paraId="01DF4738" w14:textId="77777777" w:rsidTr="00253E00">
        <w:tc>
          <w:tcPr>
            <w:tcW w:w="6951" w:type="dxa"/>
          </w:tcPr>
          <w:p w14:paraId="2E629B65" w14:textId="27834C4C" w:rsidR="00067BD0" w:rsidRDefault="00EC1268" w:rsidP="00067BD0">
            <w:pPr>
              <w:ind w:right="-104"/>
              <w:rPr>
                <w:rFonts w:asciiTheme="minorHAnsi" w:hAnsiTheme="minorHAnsi" w:cstheme="minorHAnsi"/>
                <w:sz w:val="28"/>
                <w:szCs w:val="28"/>
              </w:rPr>
            </w:pPr>
            <w:r>
              <w:rPr>
                <w:rFonts w:asciiTheme="minorHAnsi" w:hAnsiTheme="minorHAnsi" w:cstheme="minorHAnsi"/>
                <w:b/>
                <w:bCs/>
                <w:sz w:val="28"/>
                <w:szCs w:val="28"/>
              </w:rPr>
              <w:lastRenderedPageBreak/>
              <w:t xml:space="preserve">           </w:t>
            </w:r>
            <w:r w:rsidRPr="007C6822">
              <w:rPr>
                <w:rFonts w:asciiTheme="minorHAnsi" w:hAnsiTheme="minorHAnsi" w:cstheme="minorHAnsi"/>
                <w:b/>
                <w:bCs/>
                <w:sz w:val="28"/>
                <w:szCs w:val="28"/>
              </w:rPr>
              <w:t>How do I handle food that was in my home during the wildfire?</w:t>
            </w:r>
            <w:r>
              <w:rPr>
                <w:rFonts w:asciiTheme="minorHAnsi" w:hAnsiTheme="minorHAnsi" w:cstheme="minorHAnsi"/>
                <w:sz w:val="28"/>
                <w:szCs w:val="28"/>
              </w:rPr>
              <w:t xml:space="preserve">  Throw away perishable food stored in your refrigerator, cooler, or freezer if the temperature inside the appliance went abo</w:t>
            </w:r>
            <w:r w:rsidR="00932A01">
              <w:rPr>
                <w:rFonts w:asciiTheme="minorHAnsi" w:hAnsiTheme="minorHAnsi" w:cstheme="minorHAnsi"/>
                <w:sz w:val="28"/>
                <w:szCs w:val="28"/>
              </w:rPr>
              <w:t>ve</w:t>
            </w:r>
            <w:r>
              <w:rPr>
                <w:rFonts w:asciiTheme="minorHAnsi" w:hAnsiTheme="minorHAnsi" w:cstheme="minorHAnsi"/>
                <w:sz w:val="28"/>
                <w:szCs w:val="28"/>
              </w:rPr>
              <w:t xml:space="preserve"> </w:t>
            </w:r>
            <w:proofErr w:type="spellStart"/>
            <w:r>
              <w:rPr>
                <w:rFonts w:asciiTheme="minorHAnsi" w:hAnsiTheme="minorHAnsi" w:cstheme="minorHAnsi"/>
                <w:sz w:val="28"/>
                <w:szCs w:val="28"/>
              </w:rPr>
              <w:t>4C</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40F</w:t>
            </w:r>
            <w:proofErr w:type="spellEnd"/>
            <w:r>
              <w:rPr>
                <w:rFonts w:asciiTheme="minorHAnsi" w:hAnsiTheme="minorHAnsi" w:cstheme="minorHAnsi"/>
                <w:sz w:val="28"/>
                <w:szCs w:val="28"/>
              </w:rPr>
              <w:t>) for longer than two hours.  If you do not know how long your home was without power, you should dispose of all perishable food in those appliances.  If your appliance lost power, the temperature may have gone abo</w:t>
            </w:r>
            <w:r w:rsidR="00932A01">
              <w:rPr>
                <w:rFonts w:asciiTheme="minorHAnsi" w:hAnsiTheme="minorHAnsi" w:cstheme="minorHAnsi"/>
                <w:sz w:val="28"/>
                <w:szCs w:val="28"/>
              </w:rPr>
              <w:t>ve</w:t>
            </w:r>
            <w:r>
              <w:rPr>
                <w:rFonts w:asciiTheme="minorHAnsi" w:hAnsiTheme="minorHAnsi" w:cstheme="minorHAnsi"/>
                <w:sz w:val="28"/>
                <w:szCs w:val="28"/>
              </w:rPr>
              <w:t xml:space="preserve"> </w:t>
            </w:r>
            <w:proofErr w:type="spellStart"/>
            <w:r>
              <w:rPr>
                <w:rFonts w:asciiTheme="minorHAnsi" w:hAnsiTheme="minorHAnsi" w:cstheme="minorHAnsi"/>
                <w:sz w:val="28"/>
                <w:szCs w:val="28"/>
              </w:rPr>
              <w:t>4C</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40F</w:t>
            </w:r>
            <w:proofErr w:type="spellEnd"/>
            <w:r>
              <w:rPr>
                <w:rFonts w:asciiTheme="minorHAnsi" w:hAnsiTheme="minorHAnsi" w:cstheme="minorHAnsi"/>
                <w:sz w:val="28"/>
                <w:szCs w:val="28"/>
              </w:rPr>
              <w:t>) when the power was off and then returned to temperature when the power came back on.</w:t>
            </w:r>
          </w:p>
          <w:p w14:paraId="0FECE50A" w14:textId="7BFC4403" w:rsidR="00B048E5" w:rsidRPr="00CF0AE2" w:rsidRDefault="00B048E5" w:rsidP="00B048E5">
            <w:pPr>
              <w:ind w:right="-104"/>
              <w:rPr>
                <w:rFonts w:asciiTheme="minorHAnsi" w:hAnsiTheme="minorHAnsi" w:cstheme="minorHAnsi"/>
                <w:sz w:val="28"/>
                <w:szCs w:val="28"/>
              </w:rPr>
            </w:pPr>
            <w:r>
              <w:rPr>
                <w:rFonts w:asciiTheme="minorHAnsi" w:hAnsiTheme="minorHAnsi" w:cstheme="minorHAnsi"/>
                <w:sz w:val="28"/>
                <w:szCs w:val="28"/>
              </w:rPr>
              <w:t xml:space="preserve">          There are foods you may store in your fridge and freezer that are safe to consume if the temperature was above </w:t>
            </w:r>
            <w:proofErr w:type="spellStart"/>
            <w:r>
              <w:rPr>
                <w:rFonts w:asciiTheme="minorHAnsi" w:hAnsiTheme="minorHAnsi" w:cstheme="minorHAnsi"/>
                <w:sz w:val="28"/>
                <w:szCs w:val="28"/>
              </w:rPr>
              <w:t>4C</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40F</w:t>
            </w:r>
            <w:proofErr w:type="spellEnd"/>
            <w:r>
              <w:rPr>
                <w:rFonts w:asciiTheme="minorHAnsi" w:hAnsiTheme="minorHAnsi" w:cstheme="minorHAnsi"/>
                <w:sz w:val="28"/>
                <w:szCs w:val="28"/>
              </w:rPr>
              <w:t>).  Please refer to the detailed l</w:t>
            </w:r>
            <w:r w:rsidR="00932A01">
              <w:rPr>
                <w:rFonts w:asciiTheme="minorHAnsi" w:hAnsiTheme="minorHAnsi" w:cstheme="minorHAnsi"/>
                <w:sz w:val="28"/>
                <w:szCs w:val="28"/>
              </w:rPr>
              <w:t>is</w:t>
            </w:r>
            <w:r>
              <w:rPr>
                <w:rFonts w:asciiTheme="minorHAnsi" w:hAnsiTheme="minorHAnsi" w:cstheme="minorHAnsi"/>
                <w:sz w:val="28"/>
                <w:szCs w:val="28"/>
              </w:rPr>
              <w:t>t of frozen and refrigerated foods that you do  not have to discard if power was off</w:t>
            </w:r>
            <w:r w:rsidR="00932A01">
              <w:rPr>
                <w:rFonts w:asciiTheme="minorHAnsi" w:hAnsiTheme="minorHAnsi" w:cstheme="minorHAnsi"/>
                <w:sz w:val="28"/>
                <w:szCs w:val="28"/>
              </w:rPr>
              <w:t>, available</w:t>
            </w:r>
            <w:r>
              <w:rPr>
                <w:rFonts w:asciiTheme="minorHAnsi" w:hAnsiTheme="minorHAnsi" w:cstheme="minorHAnsi"/>
                <w:sz w:val="28"/>
                <w:szCs w:val="28"/>
              </w:rPr>
              <w:t xml:space="preserve"> at </w:t>
            </w:r>
            <w:r w:rsidRPr="00CF0AE2">
              <w:rPr>
                <w:rFonts w:asciiTheme="minorHAnsi" w:hAnsiTheme="minorHAnsi" w:cstheme="minorHAnsi"/>
                <w:sz w:val="28"/>
                <w:szCs w:val="28"/>
              </w:rPr>
              <w:t>novascotia.ca/factsheet-</w:t>
            </w:r>
            <w:proofErr w:type="spellStart"/>
            <w:r w:rsidRPr="00CF0AE2">
              <w:rPr>
                <w:rFonts w:asciiTheme="minorHAnsi" w:hAnsiTheme="minorHAnsi" w:cstheme="minorHAnsi"/>
                <w:sz w:val="28"/>
                <w:szCs w:val="28"/>
              </w:rPr>
              <w:t>poweroff</w:t>
            </w:r>
            <w:proofErr w:type="spellEnd"/>
            <w:r w:rsidRPr="00CF0AE2">
              <w:rPr>
                <w:rFonts w:asciiTheme="minorHAnsi" w:hAnsiTheme="minorHAnsi" w:cstheme="minorHAnsi"/>
                <w:sz w:val="28"/>
                <w:szCs w:val="28"/>
              </w:rPr>
              <w:t>.</w:t>
            </w:r>
          </w:p>
          <w:p w14:paraId="0E1B6A8E" w14:textId="2F3FA0EA" w:rsidR="00B048E5" w:rsidRDefault="00B048E5" w:rsidP="00B048E5">
            <w:pPr>
              <w:ind w:right="-104"/>
              <w:rPr>
                <w:rFonts w:asciiTheme="minorHAnsi" w:hAnsiTheme="minorHAnsi" w:cstheme="minorHAnsi"/>
                <w:sz w:val="28"/>
                <w:szCs w:val="28"/>
              </w:rPr>
            </w:pPr>
            <w:r>
              <w:rPr>
                <w:rFonts w:asciiTheme="minorHAnsi" w:hAnsiTheme="minorHAnsi" w:cstheme="minorHAnsi"/>
                <w:sz w:val="28"/>
                <w:szCs w:val="28"/>
              </w:rPr>
              <w:t xml:space="preserve">          Dispose of raw vegetables or fruits that have ash or soot residue.  Check the res</w:t>
            </w:r>
            <w:r w:rsidR="00932A01">
              <w:rPr>
                <w:rFonts w:asciiTheme="minorHAnsi" w:hAnsiTheme="minorHAnsi" w:cstheme="minorHAnsi"/>
                <w:sz w:val="28"/>
                <w:szCs w:val="28"/>
              </w:rPr>
              <w:t>t</w:t>
            </w:r>
            <w:r>
              <w:rPr>
                <w:rFonts w:asciiTheme="minorHAnsi" w:hAnsiTheme="minorHAnsi" w:cstheme="minorHAnsi"/>
                <w:sz w:val="28"/>
                <w:szCs w:val="28"/>
              </w:rPr>
              <w:t xml:space="preserve"> of the food in your home, including canned goods and dry goods like flour, sugar, and spices, and throw it out if it:</w:t>
            </w:r>
          </w:p>
          <w:p w14:paraId="1580A772" w14:textId="77777777" w:rsidR="00B048E5" w:rsidRDefault="00B048E5" w:rsidP="00B048E5">
            <w:pPr>
              <w:pStyle w:val="ListParagraph"/>
              <w:numPr>
                <w:ilvl w:val="0"/>
                <w:numId w:val="16"/>
              </w:numPr>
              <w:ind w:right="-104"/>
              <w:rPr>
                <w:rFonts w:cstheme="minorHAnsi"/>
                <w:sz w:val="28"/>
                <w:szCs w:val="28"/>
              </w:rPr>
            </w:pPr>
            <w:r>
              <w:rPr>
                <w:rFonts w:cstheme="minorHAnsi"/>
                <w:sz w:val="28"/>
                <w:szCs w:val="28"/>
              </w:rPr>
              <w:t xml:space="preserve">has spoiled, even if your fridge stayed at </w:t>
            </w:r>
            <w:proofErr w:type="spellStart"/>
            <w:r>
              <w:rPr>
                <w:rFonts w:cstheme="minorHAnsi"/>
                <w:sz w:val="28"/>
                <w:szCs w:val="28"/>
              </w:rPr>
              <w:t>4C</w:t>
            </w:r>
            <w:proofErr w:type="spellEnd"/>
            <w:r>
              <w:rPr>
                <w:rFonts w:cstheme="minorHAnsi"/>
                <w:sz w:val="28"/>
                <w:szCs w:val="28"/>
              </w:rPr>
              <w:t xml:space="preserve"> (</w:t>
            </w:r>
            <w:proofErr w:type="spellStart"/>
            <w:r>
              <w:rPr>
                <w:rFonts w:cstheme="minorHAnsi"/>
                <w:sz w:val="28"/>
                <w:szCs w:val="28"/>
              </w:rPr>
              <w:t>40F</w:t>
            </w:r>
            <w:proofErr w:type="spellEnd"/>
            <w:r>
              <w:rPr>
                <w:rFonts w:cstheme="minorHAnsi"/>
                <w:sz w:val="28"/>
                <w:szCs w:val="28"/>
              </w:rPr>
              <w:t>) at all times;</w:t>
            </w:r>
          </w:p>
          <w:p w14:paraId="03A46CB3" w14:textId="77777777" w:rsidR="00B048E5" w:rsidRDefault="00B048E5" w:rsidP="00B048E5">
            <w:pPr>
              <w:pStyle w:val="ListParagraph"/>
              <w:numPr>
                <w:ilvl w:val="0"/>
                <w:numId w:val="16"/>
              </w:numPr>
              <w:ind w:right="-104"/>
              <w:rPr>
                <w:rFonts w:cstheme="minorHAnsi"/>
                <w:sz w:val="28"/>
                <w:szCs w:val="28"/>
              </w:rPr>
            </w:pPr>
            <w:r>
              <w:rPr>
                <w:rFonts w:cstheme="minorHAnsi"/>
                <w:sz w:val="28"/>
                <w:szCs w:val="28"/>
              </w:rPr>
              <w:t>was open;</w:t>
            </w:r>
          </w:p>
          <w:p w14:paraId="55EACFEA" w14:textId="77777777" w:rsidR="00B048E5" w:rsidRDefault="00B048E5" w:rsidP="00B048E5">
            <w:pPr>
              <w:pStyle w:val="ListParagraph"/>
              <w:numPr>
                <w:ilvl w:val="0"/>
                <w:numId w:val="16"/>
              </w:numPr>
              <w:ind w:right="-104"/>
              <w:rPr>
                <w:rFonts w:cstheme="minorHAnsi"/>
                <w:sz w:val="28"/>
                <w:szCs w:val="28"/>
              </w:rPr>
            </w:pPr>
            <w:r>
              <w:rPr>
                <w:rFonts w:cstheme="minorHAnsi"/>
                <w:sz w:val="28"/>
                <w:szCs w:val="28"/>
              </w:rPr>
              <w:t>got damaged by fire or smoke, even if the package isn’t open;</w:t>
            </w:r>
          </w:p>
          <w:p w14:paraId="62B78AAE" w14:textId="1B9F85E8" w:rsidR="00B048E5" w:rsidRDefault="00B048E5" w:rsidP="00B048E5">
            <w:pPr>
              <w:pStyle w:val="ListParagraph"/>
              <w:numPr>
                <w:ilvl w:val="0"/>
                <w:numId w:val="16"/>
              </w:numPr>
              <w:ind w:right="-104"/>
              <w:rPr>
                <w:rFonts w:cstheme="minorHAnsi"/>
                <w:sz w:val="28"/>
                <w:szCs w:val="28"/>
              </w:rPr>
            </w:pPr>
            <w:r>
              <w:rPr>
                <w:rFonts w:cstheme="minorHAnsi"/>
                <w:sz w:val="28"/>
                <w:szCs w:val="28"/>
              </w:rPr>
              <w:t xml:space="preserve">was stored in containers with tiny holes (porous) like cardboard or </w:t>
            </w:r>
            <w:r w:rsidR="000B6B0C">
              <w:rPr>
                <w:rFonts w:cstheme="minorHAnsi"/>
                <w:sz w:val="28"/>
                <w:szCs w:val="28"/>
              </w:rPr>
              <w:t>f</w:t>
            </w:r>
            <w:r>
              <w:rPr>
                <w:rFonts w:cstheme="minorHAnsi"/>
                <w:sz w:val="28"/>
                <w:szCs w:val="28"/>
              </w:rPr>
              <w:t>oam containers; or</w:t>
            </w:r>
          </w:p>
          <w:p w14:paraId="3650327E" w14:textId="086EEF24" w:rsidR="00B048E5" w:rsidRDefault="00B048E5" w:rsidP="00B048E5">
            <w:pPr>
              <w:pStyle w:val="ListParagraph"/>
              <w:numPr>
                <w:ilvl w:val="0"/>
                <w:numId w:val="16"/>
              </w:numPr>
              <w:ind w:right="-104"/>
              <w:rPr>
                <w:rFonts w:cstheme="minorHAnsi"/>
                <w:sz w:val="28"/>
                <w:szCs w:val="28"/>
              </w:rPr>
            </w:pPr>
            <w:r>
              <w:rPr>
                <w:rFonts w:cstheme="minorHAnsi"/>
                <w:sz w:val="28"/>
                <w:szCs w:val="28"/>
              </w:rPr>
              <w:t xml:space="preserve">is in </w:t>
            </w:r>
            <w:r w:rsidR="00932A01">
              <w:rPr>
                <w:rFonts w:cstheme="minorHAnsi"/>
                <w:sz w:val="28"/>
                <w:szCs w:val="28"/>
              </w:rPr>
              <w:t xml:space="preserve">a </w:t>
            </w:r>
            <w:r>
              <w:rPr>
                <w:rFonts w:cstheme="minorHAnsi"/>
                <w:sz w:val="28"/>
                <w:szCs w:val="28"/>
              </w:rPr>
              <w:t>can that is bulging, rusted, or dented.</w:t>
            </w:r>
          </w:p>
          <w:p w14:paraId="1AEF6690" w14:textId="77777777" w:rsidR="00B048E5" w:rsidRDefault="00B048E5" w:rsidP="00067BD0">
            <w:pPr>
              <w:ind w:right="-104"/>
              <w:rPr>
                <w:rFonts w:asciiTheme="minorHAnsi" w:hAnsiTheme="minorHAnsi" w:cstheme="minorHAnsi"/>
                <w:sz w:val="28"/>
                <w:szCs w:val="28"/>
              </w:rPr>
            </w:pPr>
            <w:r>
              <w:rPr>
                <w:rFonts w:asciiTheme="minorHAnsi" w:hAnsiTheme="minorHAnsi" w:cstheme="minorHAnsi"/>
                <w:sz w:val="28"/>
                <w:szCs w:val="28"/>
              </w:rPr>
              <w:t xml:space="preserve">          </w:t>
            </w:r>
            <w:r w:rsidRPr="00635C32">
              <w:rPr>
                <w:rFonts w:asciiTheme="minorHAnsi" w:hAnsiTheme="minorHAnsi" w:cstheme="minorHAnsi"/>
                <w:sz w:val="28"/>
                <w:szCs w:val="28"/>
              </w:rPr>
              <w:t>Clean and disinfect all canned foods before opening them to make sure you don’t contaminate the food.</w:t>
            </w:r>
          </w:p>
          <w:p w14:paraId="6D846556" w14:textId="407FA042" w:rsidR="0047059A" w:rsidRPr="00B048E5" w:rsidRDefault="0047059A" w:rsidP="00067BD0">
            <w:pPr>
              <w:ind w:right="-104"/>
              <w:rPr>
                <w:rFonts w:cstheme="minorHAnsi"/>
                <w:sz w:val="28"/>
                <w:szCs w:val="28"/>
              </w:rPr>
            </w:pPr>
            <w:r>
              <w:rPr>
                <w:rFonts w:asciiTheme="minorHAnsi" w:hAnsiTheme="minorHAnsi" w:cstheme="minorHAnsi"/>
                <w:sz w:val="28"/>
                <w:szCs w:val="28"/>
              </w:rPr>
              <w:t xml:space="preserve">          Don’t eat fruits and vegetables that were growing in</w:t>
            </w:r>
          </w:p>
        </w:tc>
        <w:tc>
          <w:tcPr>
            <w:tcW w:w="839" w:type="dxa"/>
          </w:tcPr>
          <w:p w14:paraId="0B3084B7" w14:textId="77777777" w:rsidR="00067BD0" w:rsidRPr="00CD1B23" w:rsidRDefault="00067BD0" w:rsidP="00067BD0">
            <w:pPr>
              <w:rPr>
                <w:rFonts w:asciiTheme="minorHAnsi" w:hAnsiTheme="minorHAnsi" w:cstheme="minorHAnsi"/>
                <w:sz w:val="28"/>
                <w:szCs w:val="28"/>
              </w:rPr>
            </w:pPr>
          </w:p>
        </w:tc>
        <w:tc>
          <w:tcPr>
            <w:tcW w:w="6952" w:type="dxa"/>
          </w:tcPr>
          <w:p w14:paraId="64BCBFD1" w14:textId="77777777" w:rsidR="0047059A" w:rsidRDefault="00B048E5" w:rsidP="0047059A">
            <w:pPr>
              <w:widowControl/>
              <w:suppressAutoHyphens w:val="0"/>
              <w:overflowPunct/>
              <w:autoSpaceDE/>
              <w:textAlignment w:val="auto"/>
              <w:rPr>
                <w:rFonts w:asciiTheme="minorHAnsi" w:hAnsiTheme="minorHAnsi" w:cstheme="minorHAnsi"/>
                <w:sz w:val="28"/>
                <w:szCs w:val="28"/>
              </w:rPr>
            </w:pPr>
            <w:r>
              <w:rPr>
                <w:rFonts w:asciiTheme="minorHAnsi" w:hAnsiTheme="minorHAnsi" w:cstheme="minorHAnsi"/>
                <w:sz w:val="28"/>
                <w:szCs w:val="28"/>
              </w:rPr>
              <w:t>your garden during the fire.  If you are in doubt, throw it out.</w:t>
            </w:r>
          </w:p>
          <w:p w14:paraId="0AB0537D" w14:textId="77777777" w:rsidR="0047059A" w:rsidRPr="0047059A" w:rsidRDefault="0047059A" w:rsidP="0047059A">
            <w:pPr>
              <w:widowControl/>
              <w:suppressAutoHyphens w:val="0"/>
              <w:overflowPunct/>
              <w:autoSpaceDE/>
              <w:textAlignment w:val="auto"/>
              <w:rPr>
                <w:rFonts w:asciiTheme="minorHAnsi" w:hAnsiTheme="minorHAnsi" w:cstheme="minorHAnsi"/>
                <w:sz w:val="4"/>
                <w:szCs w:val="4"/>
              </w:rPr>
            </w:pPr>
          </w:p>
          <w:p w14:paraId="5FDA3759" w14:textId="7C98BDA5" w:rsidR="00B048E5" w:rsidRPr="00B048E5" w:rsidRDefault="00EC1268" w:rsidP="0047059A">
            <w:pPr>
              <w:widowControl/>
              <w:suppressAutoHyphens w:val="0"/>
              <w:overflowPunct/>
              <w:autoSpaceDE/>
              <w:jc w:val="center"/>
              <w:textAlignment w:val="auto"/>
              <w:rPr>
                <w:rFonts w:asciiTheme="minorHAnsi" w:hAnsiTheme="minorHAnsi" w:cstheme="minorHAnsi"/>
                <w:sz w:val="28"/>
                <w:szCs w:val="28"/>
              </w:rPr>
            </w:pPr>
            <w:r w:rsidRPr="0019772E">
              <w:rPr>
                <w:rFonts w:asciiTheme="minorHAnsi" w:hAnsiTheme="minorHAnsi" w:cstheme="minorHAnsi"/>
                <w:szCs w:val="24"/>
              </w:rPr>
              <w:t>***</w:t>
            </w:r>
          </w:p>
          <w:p w14:paraId="7ED082EE" w14:textId="0F0F0DC5" w:rsidR="00EC1268" w:rsidRDefault="00EC1268" w:rsidP="00EC1268">
            <w:pPr>
              <w:rPr>
                <w:rFonts w:asciiTheme="minorHAnsi" w:hAnsiTheme="minorHAnsi" w:cstheme="minorHAnsi"/>
                <w:bCs/>
                <w:iCs/>
                <w:sz w:val="28"/>
                <w:szCs w:val="28"/>
              </w:rPr>
            </w:pPr>
            <w:r w:rsidRPr="0019772E">
              <w:rPr>
                <w:rFonts w:asciiTheme="minorHAnsi" w:hAnsiTheme="minorHAnsi" w:cstheme="minorHAnsi"/>
                <w:b/>
                <w:i/>
                <w:sz w:val="32"/>
                <w:szCs w:val="32"/>
              </w:rPr>
              <w:t xml:space="preserve">DO YOU KNOW </w:t>
            </w:r>
            <w:r w:rsidRPr="0019772E">
              <w:rPr>
                <w:rFonts w:asciiTheme="minorHAnsi" w:hAnsiTheme="minorHAnsi" w:cstheme="minorHAnsi"/>
                <w:b/>
                <w:i/>
                <w:sz w:val="28"/>
                <w:szCs w:val="28"/>
              </w:rPr>
              <w:t>… .</w:t>
            </w:r>
            <w:r w:rsidRPr="0019772E">
              <w:rPr>
                <w:rFonts w:asciiTheme="minorHAnsi" w:hAnsiTheme="minorHAnsi" w:cstheme="minorHAnsi"/>
                <w:b/>
                <w:i/>
                <w:szCs w:val="24"/>
              </w:rPr>
              <w:t xml:space="preserve"> </w:t>
            </w:r>
            <w:r w:rsidRPr="000B6B0C">
              <w:rPr>
                <w:rFonts w:asciiTheme="minorHAnsi" w:hAnsiTheme="minorHAnsi" w:cstheme="minorHAnsi"/>
                <w:b/>
                <w:i/>
                <w:sz w:val="28"/>
                <w:szCs w:val="28"/>
              </w:rPr>
              <w:t>We continue the story of former North Kemptville resident Fannie Burrell Hatfield’s trip to Alberta starting in April 1912 to visit her brother Bowman “Bom” Burrell.</w:t>
            </w:r>
            <w:r w:rsidR="00CF0AE2" w:rsidRPr="000B6B0C">
              <w:rPr>
                <w:rFonts w:asciiTheme="minorHAnsi" w:hAnsiTheme="minorHAnsi" w:cstheme="minorHAnsi"/>
                <w:b/>
                <w:i/>
                <w:sz w:val="28"/>
                <w:szCs w:val="28"/>
              </w:rPr>
              <w:t xml:space="preserve">  Fanny is now on her way home to NS.</w:t>
            </w:r>
            <w:r>
              <w:rPr>
                <w:rFonts w:asciiTheme="minorHAnsi" w:hAnsiTheme="minorHAnsi" w:cstheme="minorHAnsi"/>
                <w:bCs/>
                <w:iCs/>
                <w:sz w:val="28"/>
                <w:szCs w:val="28"/>
              </w:rPr>
              <w:tab/>
            </w:r>
          </w:p>
          <w:p w14:paraId="344D24AE" w14:textId="77777777" w:rsidR="00EC1268" w:rsidRPr="00EC1268" w:rsidRDefault="00EC1268" w:rsidP="00EC1268">
            <w:pPr>
              <w:rPr>
                <w:rFonts w:asciiTheme="minorHAnsi" w:hAnsiTheme="minorHAnsi" w:cstheme="minorHAnsi"/>
                <w:bCs/>
                <w:iCs/>
                <w:sz w:val="8"/>
                <w:szCs w:val="8"/>
              </w:rPr>
            </w:pPr>
          </w:p>
          <w:p w14:paraId="7C38EAE4" w14:textId="397763C2" w:rsidR="00EC1268" w:rsidRDefault="00EC1268" w:rsidP="00EC1268">
            <w:pPr>
              <w:rPr>
                <w:rFonts w:asciiTheme="minorHAnsi" w:hAnsiTheme="minorHAnsi" w:cstheme="minorHAnsi"/>
                <w:bCs/>
                <w:iCs/>
                <w:sz w:val="28"/>
                <w:szCs w:val="28"/>
              </w:rPr>
            </w:pPr>
            <w:r>
              <w:rPr>
                <w:rFonts w:asciiTheme="minorHAnsi" w:hAnsiTheme="minorHAnsi" w:cstheme="minorHAnsi"/>
                <w:bCs/>
                <w:iCs/>
                <w:sz w:val="28"/>
                <w:szCs w:val="28"/>
              </w:rPr>
              <w:t xml:space="preserve">          This afternoon the train was very crowded, also at night.  I enjoyed Sudbury immensely.  A big family of French came on and they were distributed from one end of the car to the other.  The man deposited himself in my seat, but departed after a while.  North Bay was also very amusing in many ways.  One small boy who had been on the train all the afternoon wanted to get off at North Bay, it seemed.  He didn’t discover the fact that we were at North Bay until we were nearly ready to proceed on our way.  The poor little chap’s eyes stuck out like marbles.  A man seized his suitcase and skates and helped him off.  I guess his heart was going “pit-a-pa</w:t>
            </w:r>
            <w:r w:rsidR="004B7615">
              <w:rPr>
                <w:rFonts w:asciiTheme="minorHAnsi" w:hAnsiTheme="minorHAnsi" w:cstheme="minorHAnsi"/>
                <w:bCs/>
                <w:iCs/>
                <w:sz w:val="28"/>
                <w:szCs w:val="28"/>
              </w:rPr>
              <w:t>t”</w:t>
            </w:r>
            <w:r>
              <w:rPr>
                <w:rFonts w:asciiTheme="minorHAnsi" w:hAnsiTheme="minorHAnsi" w:cstheme="minorHAnsi"/>
                <w:bCs/>
                <w:iCs/>
                <w:sz w:val="28"/>
                <w:szCs w:val="28"/>
              </w:rPr>
              <w:t>.</w:t>
            </w:r>
          </w:p>
          <w:p w14:paraId="5F600651" w14:textId="77D26CB9" w:rsidR="00067BD0" w:rsidRPr="00E83AA7" w:rsidRDefault="00EC1268" w:rsidP="00EC1268">
            <w:pPr>
              <w:rPr>
                <w:rFonts w:asciiTheme="minorHAnsi" w:hAnsiTheme="minorHAnsi" w:cstheme="minorHAnsi"/>
                <w:bCs/>
                <w:iCs/>
                <w:color w:val="EE0000"/>
                <w:sz w:val="28"/>
                <w:szCs w:val="28"/>
              </w:rPr>
            </w:pPr>
            <w:r>
              <w:rPr>
                <w:rFonts w:asciiTheme="minorHAnsi" w:hAnsiTheme="minorHAnsi" w:cstheme="minorHAnsi"/>
                <w:bCs/>
                <w:iCs/>
                <w:sz w:val="28"/>
                <w:szCs w:val="28"/>
              </w:rPr>
              <w:tab/>
              <w:t>There is lots of snow everywhere.  It is about a foot deep in the woods we passed through today.  Ottawa at 6 o’clock Tuesday morning.  It is a beautiful city and I wish I could see more of it.  Ontario is all very pretty, including the rough, barren hills from the first to the pretty fields and pastures now.  There is lots of snow and squads of small boys are out enjoying themselves.  The fields and pastures are fenced off into queer little “goose-pastures” a few hundred feet square.  The big trees are lovely in groups over the pastures.  Saw a sleigh out just  now.  It looked very nice.  Got to Montreal about 10 o’clock where the sound of</w:t>
            </w:r>
            <w:r w:rsidR="00B048E5">
              <w:rPr>
                <w:rFonts w:asciiTheme="minorHAnsi" w:hAnsiTheme="minorHAnsi" w:cstheme="minorHAnsi"/>
                <w:bCs/>
                <w:iCs/>
                <w:sz w:val="28"/>
                <w:szCs w:val="28"/>
              </w:rPr>
              <w:t xml:space="preserve"> </w:t>
            </w:r>
            <w:r w:rsidR="004B7615">
              <w:rPr>
                <w:rFonts w:asciiTheme="minorHAnsi" w:hAnsiTheme="minorHAnsi" w:cstheme="minorHAnsi"/>
                <w:bCs/>
                <w:iCs/>
                <w:sz w:val="28"/>
                <w:szCs w:val="28"/>
              </w:rPr>
              <w:t xml:space="preserve">“Everybody change” was heard again.  After </w:t>
            </w:r>
          </w:p>
        </w:tc>
      </w:tr>
      <w:tr w:rsidR="00067BD0" w:rsidRPr="00CD1B23" w14:paraId="083E2205" w14:textId="77777777" w:rsidTr="00253E00">
        <w:tc>
          <w:tcPr>
            <w:tcW w:w="6951" w:type="dxa"/>
          </w:tcPr>
          <w:p w14:paraId="6DBBD122" w14:textId="18BCBFB9" w:rsidR="00067BD0" w:rsidRPr="00CD1B23" w:rsidRDefault="00067BD0" w:rsidP="00067BD0">
            <w:pPr>
              <w:ind w:right="-104"/>
              <w:jc w:val="center"/>
              <w:rPr>
                <w:rFonts w:asciiTheme="minorHAnsi" w:hAnsiTheme="minorHAnsi" w:cstheme="minorHAnsi"/>
                <w:sz w:val="28"/>
                <w:szCs w:val="28"/>
              </w:rPr>
            </w:pPr>
            <w:r>
              <w:rPr>
                <w:rFonts w:asciiTheme="minorHAnsi" w:hAnsiTheme="minorHAnsi" w:cstheme="minorHAnsi"/>
                <w:sz w:val="28"/>
                <w:szCs w:val="28"/>
              </w:rPr>
              <w:t>17</w:t>
            </w:r>
          </w:p>
        </w:tc>
        <w:tc>
          <w:tcPr>
            <w:tcW w:w="839" w:type="dxa"/>
          </w:tcPr>
          <w:p w14:paraId="5953027C" w14:textId="77777777" w:rsidR="00067BD0" w:rsidRPr="00CD1B23" w:rsidRDefault="00067BD0" w:rsidP="00067BD0">
            <w:pPr>
              <w:rPr>
                <w:rFonts w:asciiTheme="minorHAnsi" w:hAnsiTheme="minorHAnsi" w:cstheme="minorHAnsi"/>
                <w:sz w:val="28"/>
                <w:szCs w:val="28"/>
              </w:rPr>
            </w:pPr>
          </w:p>
        </w:tc>
        <w:tc>
          <w:tcPr>
            <w:tcW w:w="6952" w:type="dxa"/>
          </w:tcPr>
          <w:p w14:paraId="609326A3" w14:textId="61B9F1FF" w:rsidR="00067BD0" w:rsidRPr="00CD1B23" w:rsidRDefault="00067BD0" w:rsidP="00067BD0">
            <w:pPr>
              <w:jc w:val="center"/>
              <w:rPr>
                <w:rFonts w:asciiTheme="minorHAnsi" w:hAnsiTheme="minorHAnsi" w:cstheme="minorHAnsi"/>
                <w:sz w:val="28"/>
                <w:szCs w:val="28"/>
              </w:rPr>
            </w:pPr>
            <w:r>
              <w:rPr>
                <w:rFonts w:asciiTheme="minorHAnsi" w:hAnsiTheme="minorHAnsi" w:cstheme="minorHAnsi"/>
                <w:sz w:val="28"/>
                <w:szCs w:val="28"/>
              </w:rPr>
              <w:t>18</w:t>
            </w:r>
          </w:p>
        </w:tc>
      </w:tr>
      <w:tr w:rsidR="00226F8B" w:rsidRPr="00CD1B23" w14:paraId="48EDABF7" w14:textId="77777777" w:rsidTr="00253E00">
        <w:tc>
          <w:tcPr>
            <w:tcW w:w="6951" w:type="dxa"/>
          </w:tcPr>
          <w:p w14:paraId="3AA709B3" w14:textId="5EA1EF30" w:rsidR="00EC1268" w:rsidRDefault="0047059A" w:rsidP="00EC1268">
            <w:pPr>
              <w:rPr>
                <w:rFonts w:asciiTheme="minorHAnsi" w:hAnsiTheme="minorHAnsi" w:cstheme="minorHAnsi"/>
                <w:bCs/>
                <w:iCs/>
                <w:sz w:val="28"/>
                <w:szCs w:val="28"/>
              </w:rPr>
            </w:pPr>
            <w:r>
              <w:rPr>
                <w:rFonts w:asciiTheme="minorHAnsi" w:hAnsiTheme="minorHAnsi" w:cstheme="minorHAnsi"/>
                <w:bCs/>
                <w:iCs/>
                <w:sz w:val="28"/>
                <w:szCs w:val="28"/>
              </w:rPr>
              <w:lastRenderedPageBreak/>
              <w:t xml:space="preserve">checking parcels, Miss MacDougall and I went out around </w:t>
            </w:r>
            <w:r w:rsidR="004B7615">
              <w:rPr>
                <w:rFonts w:asciiTheme="minorHAnsi" w:hAnsiTheme="minorHAnsi" w:cstheme="minorHAnsi"/>
                <w:bCs/>
                <w:iCs/>
                <w:sz w:val="28"/>
                <w:szCs w:val="28"/>
              </w:rPr>
              <w:t xml:space="preserve">the city to do some shopping.  We had a lovely time.  The streets were white with snow, and of course, the sidewalks were slippery.  We shopped at Scroggie’s department store and several other big places.  At last, when we wanted to go back to the station, we were lost.  We wandered quite a while and at last asked a little boy what direction to take.  </w:t>
            </w:r>
            <w:r w:rsidR="00EC1268">
              <w:rPr>
                <w:rFonts w:asciiTheme="minorHAnsi" w:hAnsiTheme="minorHAnsi" w:cstheme="minorHAnsi"/>
                <w:bCs/>
                <w:iCs/>
                <w:sz w:val="28"/>
                <w:szCs w:val="28"/>
              </w:rPr>
              <w:t xml:space="preserve">He was very polite and went with us until we saw the station.  We had a lunch in the dining room, then rested until train time 7.45.  I spoke to a girl who was travelling alone from Glace Bay to Edmonton.  I would like to have been going back with her, too, just the same.  </w:t>
            </w:r>
          </w:p>
          <w:p w14:paraId="4A60B6FE" w14:textId="77777777" w:rsidR="004B7615" w:rsidRDefault="00EC1268" w:rsidP="00EC1268">
            <w:pPr>
              <w:rPr>
                <w:rFonts w:asciiTheme="minorHAnsi" w:hAnsiTheme="minorHAnsi" w:cstheme="minorHAnsi"/>
                <w:bCs/>
                <w:iCs/>
                <w:sz w:val="28"/>
                <w:szCs w:val="28"/>
              </w:rPr>
            </w:pPr>
            <w:r>
              <w:rPr>
                <w:rFonts w:asciiTheme="minorHAnsi" w:hAnsiTheme="minorHAnsi" w:cstheme="minorHAnsi"/>
                <w:bCs/>
                <w:iCs/>
                <w:sz w:val="28"/>
                <w:szCs w:val="28"/>
              </w:rPr>
              <w:tab/>
              <w:t xml:space="preserve">During the early evening, we all assembled around </w:t>
            </w:r>
          </w:p>
          <w:p w14:paraId="21963257" w14:textId="0C59D127" w:rsidR="004B7615" w:rsidRDefault="004B7615" w:rsidP="00EC1268">
            <w:pPr>
              <w:rPr>
                <w:rFonts w:asciiTheme="minorHAnsi" w:hAnsiTheme="minorHAnsi" w:cstheme="minorHAnsi"/>
                <w:bCs/>
                <w:iCs/>
                <w:sz w:val="28"/>
                <w:szCs w:val="28"/>
              </w:rPr>
            </w:pPr>
            <w:r>
              <w:rPr>
                <w:rFonts w:asciiTheme="minorHAnsi" w:hAnsiTheme="minorHAnsi" w:cstheme="minorHAnsi"/>
                <w:bCs/>
                <w:iCs/>
                <w:sz w:val="28"/>
                <w:szCs w:val="28"/>
              </w:rPr>
              <w:t xml:space="preserve">the opening to the train.  We were all there, Mr. &amp; Miss MacDougall, Miss “Jinny Frizzle”, Mr. Campbell for Moncton, the </w:t>
            </w:r>
            <w:r w:rsidRPr="006B04D2">
              <w:rPr>
                <w:rFonts w:asciiTheme="minorHAnsi" w:hAnsiTheme="minorHAnsi" w:cstheme="minorHAnsi"/>
                <w:bCs/>
                <w:iCs/>
                <w:sz w:val="28"/>
                <w:szCs w:val="28"/>
              </w:rPr>
              <w:t xml:space="preserve">railroad man </w:t>
            </w:r>
            <w:r>
              <w:rPr>
                <w:rFonts w:asciiTheme="minorHAnsi" w:hAnsiTheme="minorHAnsi" w:cstheme="minorHAnsi"/>
                <w:bCs/>
                <w:iCs/>
                <w:sz w:val="28"/>
                <w:szCs w:val="28"/>
              </w:rPr>
              <w:t>from Winnipeg for Amherst, the policeman for Halifax, and Miss Burrell.  The train didn’t leave on time, and as there was only one first-class coach, it was terribly crowded.</w:t>
            </w:r>
          </w:p>
          <w:p w14:paraId="7118CCC2" w14:textId="77777777" w:rsidR="00EC1268" w:rsidRDefault="00EC1268" w:rsidP="00EC1268">
            <w:pPr>
              <w:rPr>
                <w:rFonts w:asciiTheme="minorHAnsi" w:hAnsiTheme="minorHAnsi" w:cstheme="minorHAnsi"/>
                <w:bCs/>
                <w:iCs/>
                <w:sz w:val="28"/>
                <w:szCs w:val="28"/>
              </w:rPr>
            </w:pPr>
            <w:r>
              <w:rPr>
                <w:rFonts w:asciiTheme="minorHAnsi" w:hAnsiTheme="minorHAnsi" w:cstheme="minorHAnsi"/>
                <w:bCs/>
                <w:iCs/>
                <w:sz w:val="28"/>
                <w:szCs w:val="28"/>
              </w:rPr>
              <w:tab/>
              <w:t xml:space="preserve">One English lady (who came to Digby) was having a strenuous time about the safety of her luggage, but finally got it safely on board by paying two dollars extra, she said.  </w:t>
            </w:r>
          </w:p>
          <w:p w14:paraId="5F742829" w14:textId="77777777" w:rsidR="00EC1268" w:rsidRPr="00E83AA7" w:rsidRDefault="00EC1268" w:rsidP="00EC1268">
            <w:pPr>
              <w:rPr>
                <w:rFonts w:asciiTheme="minorHAnsi" w:hAnsiTheme="minorHAnsi" w:cstheme="minorHAnsi"/>
                <w:bCs/>
                <w:iCs/>
                <w:color w:val="EE0000"/>
                <w:sz w:val="28"/>
                <w:szCs w:val="28"/>
              </w:rPr>
            </w:pPr>
            <w:r>
              <w:rPr>
                <w:rFonts w:asciiTheme="minorHAnsi" w:hAnsiTheme="minorHAnsi" w:cstheme="minorHAnsi"/>
                <w:bCs/>
                <w:iCs/>
                <w:sz w:val="28"/>
                <w:szCs w:val="28"/>
              </w:rPr>
              <w:tab/>
              <w:t xml:space="preserve">A little fat Frenchman sat with me a while but I disliked his appearance very much so I didn’t talk much.  He said “You not speak much,” and I smiled, but didn’t care to talk to him.  After a while, he found a seat among more </w:t>
            </w:r>
          </w:p>
          <w:p w14:paraId="52ABD562" w14:textId="56DE0DD2" w:rsidR="00903E2F" w:rsidRPr="00CD1B23" w:rsidRDefault="004B7615" w:rsidP="00EC1268">
            <w:pPr>
              <w:suppressAutoHyphens w:val="0"/>
              <w:rPr>
                <w:rFonts w:asciiTheme="minorHAnsi" w:hAnsiTheme="minorHAnsi" w:cstheme="minorHAnsi"/>
                <w:sz w:val="28"/>
                <w:szCs w:val="28"/>
              </w:rPr>
            </w:pPr>
            <w:r>
              <w:rPr>
                <w:rFonts w:asciiTheme="minorHAnsi" w:hAnsiTheme="minorHAnsi" w:cstheme="minorHAnsi"/>
                <w:bCs/>
                <w:iCs/>
                <w:sz w:val="28"/>
                <w:szCs w:val="28"/>
              </w:rPr>
              <w:t xml:space="preserve">congenial companions and I was thankfully left alone.  The others teased me about “my little Frenchman”.  I slept nearly all night.  Next day was very pleasant and New Brunswick was very pretty.  Mr. Campbell inquired, when we got to the St. John River, if we saw any codfish tracks.  </w:t>
            </w:r>
          </w:p>
        </w:tc>
        <w:tc>
          <w:tcPr>
            <w:tcW w:w="839" w:type="dxa"/>
          </w:tcPr>
          <w:p w14:paraId="2525F9F4" w14:textId="77777777" w:rsidR="00226F8B" w:rsidRPr="00CD1B23" w:rsidRDefault="00226F8B" w:rsidP="00226F8B">
            <w:pPr>
              <w:rPr>
                <w:rFonts w:asciiTheme="minorHAnsi" w:hAnsiTheme="minorHAnsi" w:cstheme="minorHAnsi"/>
                <w:sz w:val="28"/>
                <w:szCs w:val="28"/>
              </w:rPr>
            </w:pPr>
          </w:p>
        </w:tc>
        <w:tc>
          <w:tcPr>
            <w:tcW w:w="6952" w:type="dxa"/>
          </w:tcPr>
          <w:p w14:paraId="0B62BD2F" w14:textId="1FC514CC" w:rsidR="00EC1268" w:rsidRPr="00E83AA7" w:rsidRDefault="0047059A" w:rsidP="00EC1268">
            <w:pPr>
              <w:rPr>
                <w:rFonts w:asciiTheme="minorHAnsi" w:hAnsiTheme="minorHAnsi" w:cstheme="minorHAnsi"/>
                <w:bCs/>
                <w:iCs/>
                <w:sz w:val="28"/>
                <w:szCs w:val="28"/>
              </w:rPr>
            </w:pPr>
            <w:r>
              <w:rPr>
                <w:rFonts w:asciiTheme="minorHAnsi" w:hAnsiTheme="minorHAnsi" w:cstheme="minorHAnsi"/>
                <w:bCs/>
                <w:iCs/>
                <w:sz w:val="28"/>
                <w:szCs w:val="28"/>
              </w:rPr>
              <w:t xml:space="preserve">The River was splendid and we saw the great steamships </w:t>
            </w:r>
            <w:r w:rsidR="004B7615">
              <w:rPr>
                <w:rFonts w:asciiTheme="minorHAnsi" w:hAnsiTheme="minorHAnsi" w:cstheme="minorHAnsi"/>
                <w:bCs/>
                <w:iCs/>
                <w:sz w:val="28"/>
                <w:szCs w:val="28"/>
              </w:rPr>
              <w:t xml:space="preserve">down the harbor.  All passengers who were going to Europe departed at Fairville, one mile out of St. John.  The </w:t>
            </w:r>
            <w:r w:rsidR="00EC1268">
              <w:rPr>
                <w:rFonts w:asciiTheme="minorHAnsi" w:hAnsiTheme="minorHAnsi" w:cstheme="minorHAnsi"/>
                <w:bCs/>
                <w:iCs/>
                <w:sz w:val="28"/>
                <w:szCs w:val="28"/>
              </w:rPr>
              <w:t>English lady accused one young man of showing “the white feather” as he had only been in Canada a short time and refused to stay all winter.</w:t>
            </w:r>
          </w:p>
          <w:p w14:paraId="5D2D824B" w14:textId="023EE97E" w:rsidR="00635C32" w:rsidRDefault="00EC1268" w:rsidP="00EC1268">
            <w:pPr>
              <w:rPr>
                <w:rFonts w:asciiTheme="minorHAnsi" w:hAnsiTheme="minorHAnsi" w:cstheme="minorHAnsi"/>
                <w:bCs/>
                <w:iCs/>
                <w:sz w:val="28"/>
                <w:szCs w:val="28"/>
              </w:rPr>
            </w:pPr>
            <w:r>
              <w:rPr>
                <w:rFonts w:asciiTheme="minorHAnsi" w:hAnsiTheme="minorHAnsi" w:cstheme="minorHAnsi"/>
                <w:bCs/>
                <w:iCs/>
                <w:sz w:val="28"/>
                <w:szCs w:val="28"/>
              </w:rPr>
              <w:t xml:space="preserve">          We arrived at St. John shortly after one o’clock.  It </w:t>
            </w:r>
            <w:r w:rsidR="00635C32">
              <w:rPr>
                <w:rFonts w:asciiTheme="minorHAnsi" w:hAnsiTheme="minorHAnsi" w:cstheme="minorHAnsi"/>
                <w:bCs/>
                <w:iCs/>
                <w:sz w:val="28"/>
                <w:szCs w:val="28"/>
              </w:rPr>
              <w:t>seemed lonesome to leave everybody I knew, especially after learning that I couldn’t get home until the next day.  Good-bye to more people whom I will never see again.</w:t>
            </w:r>
          </w:p>
          <w:p w14:paraId="285B3BA6" w14:textId="77777777" w:rsidR="00EC1268" w:rsidRPr="00753456" w:rsidRDefault="00EC1268" w:rsidP="004B7615">
            <w:pPr>
              <w:rPr>
                <w:rFonts w:asciiTheme="minorHAnsi" w:hAnsiTheme="minorHAnsi" w:cstheme="minorHAnsi"/>
                <w:bCs/>
                <w:iCs/>
                <w:sz w:val="16"/>
                <w:szCs w:val="16"/>
              </w:rPr>
            </w:pPr>
          </w:p>
          <w:p w14:paraId="49060719" w14:textId="53561472" w:rsidR="00635C32" w:rsidRDefault="00635C32" w:rsidP="00635C32">
            <w:pPr>
              <w:jc w:val="center"/>
              <w:rPr>
                <w:rFonts w:asciiTheme="minorHAnsi" w:hAnsiTheme="minorHAnsi" w:cstheme="minorHAnsi"/>
                <w:bCs/>
                <w:i/>
                <w:sz w:val="28"/>
                <w:szCs w:val="28"/>
              </w:rPr>
            </w:pPr>
            <w:r w:rsidRPr="0019772E">
              <w:rPr>
                <w:rFonts w:asciiTheme="minorHAnsi" w:hAnsiTheme="minorHAnsi" w:cstheme="minorHAnsi"/>
                <w:bCs/>
                <w:i/>
                <w:sz w:val="28"/>
                <w:szCs w:val="28"/>
              </w:rPr>
              <w:t>(To be continued in the next Newsletter.)</w:t>
            </w:r>
          </w:p>
          <w:p w14:paraId="074B3515" w14:textId="77777777" w:rsidR="00635C32" w:rsidRPr="009D0413" w:rsidRDefault="00635C32" w:rsidP="00635C32">
            <w:pPr>
              <w:rPr>
                <w:rFonts w:asciiTheme="minorHAnsi" w:hAnsiTheme="minorHAnsi" w:cstheme="minorHAnsi"/>
                <w:bCs/>
                <w:iCs/>
                <w:sz w:val="8"/>
                <w:szCs w:val="8"/>
              </w:rPr>
            </w:pPr>
          </w:p>
          <w:p w14:paraId="6B4028CA" w14:textId="77777777" w:rsidR="00635C32" w:rsidRPr="0019772E" w:rsidRDefault="00635C32" w:rsidP="00635C32">
            <w:pPr>
              <w:jc w:val="center"/>
              <w:rPr>
                <w:rFonts w:asciiTheme="minorHAnsi" w:hAnsiTheme="minorHAnsi" w:cstheme="minorHAnsi"/>
                <w:szCs w:val="24"/>
              </w:rPr>
            </w:pPr>
            <w:r w:rsidRPr="0019772E">
              <w:rPr>
                <w:rFonts w:asciiTheme="minorHAnsi" w:hAnsiTheme="minorHAnsi" w:cstheme="minorHAnsi"/>
                <w:szCs w:val="24"/>
              </w:rPr>
              <w:t>***</w:t>
            </w:r>
          </w:p>
          <w:p w14:paraId="1769B623" w14:textId="77777777" w:rsidR="00635C32" w:rsidRDefault="00635C32" w:rsidP="00635C32">
            <w:pPr>
              <w:suppressAutoHyphens w:val="0"/>
              <w:rPr>
                <w:rFonts w:asciiTheme="minorHAnsi" w:hAnsiTheme="minorHAnsi" w:cstheme="minorHAnsi"/>
                <w:szCs w:val="24"/>
              </w:rPr>
            </w:pPr>
            <w:r w:rsidRPr="008A5A77">
              <w:rPr>
                <w:rFonts w:asciiTheme="minorHAnsi" w:hAnsiTheme="minorHAnsi" w:cstheme="minorHAnsi"/>
                <w:b/>
                <w:i/>
                <w:szCs w:val="24"/>
              </w:rPr>
              <w:t>Editors’ Note:</w:t>
            </w:r>
            <w:r w:rsidRPr="008A5A77">
              <w:rPr>
                <w:rFonts w:asciiTheme="minorHAnsi" w:hAnsiTheme="minorHAnsi" w:cstheme="minorHAnsi"/>
                <w:szCs w:val="24"/>
              </w:rPr>
              <w:t xml:space="preserve">  Anyone wishing to have an item included in the News</w:t>
            </w:r>
            <w:r>
              <w:rPr>
                <w:rFonts w:asciiTheme="minorHAnsi" w:hAnsiTheme="minorHAnsi" w:cstheme="minorHAnsi"/>
                <w:szCs w:val="24"/>
              </w:rPr>
              <w:t>-</w:t>
            </w:r>
          </w:p>
          <w:p w14:paraId="4D7D0DCB" w14:textId="77777777" w:rsidR="00635C32" w:rsidRPr="008A5A77" w:rsidRDefault="00635C32" w:rsidP="00635C32">
            <w:pPr>
              <w:suppressAutoHyphens w:val="0"/>
              <w:rPr>
                <w:rFonts w:asciiTheme="minorHAnsi" w:hAnsiTheme="minorHAnsi" w:cstheme="minorHAnsi"/>
                <w:szCs w:val="24"/>
              </w:rPr>
            </w:pPr>
            <w:r w:rsidRPr="008A5A77">
              <w:rPr>
                <w:rFonts w:asciiTheme="minorHAnsi" w:hAnsiTheme="minorHAnsi" w:cstheme="minorHAnsi"/>
                <w:szCs w:val="24"/>
              </w:rPr>
              <w:t>letter is to submit information no later than the 20</w:t>
            </w:r>
            <w:r w:rsidRPr="008A5A77">
              <w:rPr>
                <w:rFonts w:asciiTheme="minorHAnsi" w:hAnsiTheme="minorHAnsi" w:cstheme="minorHAnsi"/>
                <w:szCs w:val="24"/>
                <w:vertAlign w:val="superscript"/>
              </w:rPr>
              <w:t>th</w:t>
            </w:r>
            <w:r w:rsidRPr="008A5A77">
              <w:rPr>
                <w:rFonts w:asciiTheme="minorHAnsi" w:hAnsiTheme="minorHAnsi" w:cstheme="minorHAnsi"/>
                <w:szCs w:val="24"/>
              </w:rPr>
              <w:t xml:space="preserve"> of the month for publication in the next edition.  Items may be provided by e-mail to </w:t>
            </w:r>
            <w:hyperlink r:id="rId24" w:history="1">
              <w:r w:rsidRPr="00410E96">
                <w:rPr>
                  <w:rStyle w:val="Hyperlink"/>
                  <w:rFonts w:asciiTheme="minorHAnsi" w:hAnsiTheme="minorHAnsi" w:cstheme="minorHAnsi"/>
                  <w:szCs w:val="24"/>
                </w:rPr>
                <w:t>kemptville.newsletter@gmail.com</w:t>
              </w:r>
            </w:hyperlink>
            <w:r w:rsidRPr="008A5A77">
              <w:rPr>
                <w:rStyle w:val="Hyperlink"/>
                <w:rFonts w:asciiTheme="minorHAnsi" w:hAnsiTheme="minorHAnsi" w:cstheme="minorHAnsi"/>
                <w:color w:val="auto"/>
                <w:szCs w:val="24"/>
                <w:u w:val="none"/>
              </w:rPr>
              <w:t>,</w:t>
            </w:r>
            <w:r w:rsidRPr="008A5A77">
              <w:rPr>
                <w:rFonts w:asciiTheme="minorHAnsi" w:hAnsiTheme="minorHAnsi" w:cstheme="minorHAnsi"/>
                <w:szCs w:val="24"/>
              </w:rPr>
              <w:t xml:space="preserve"> dropped off or mailed to 3012 Highway 203, East Kemptville, B5A 5P5.  Please ensure your name and telephone number are provided with any submission.  To report errors, omissions or for more information, contact either Robert or Lila Zwicker at 902-761-2274 or at the above e-mail address.  An electronic version of the Newsletter is available at </w:t>
            </w:r>
            <w:hyperlink r:id="rId25" w:history="1">
              <w:r w:rsidRPr="008A5A77">
                <w:rPr>
                  <w:rStyle w:val="Hyperlink"/>
                  <w:rFonts w:asciiTheme="minorHAnsi" w:hAnsiTheme="minorHAnsi" w:cstheme="minorHAnsi"/>
                  <w:color w:val="auto"/>
                  <w:szCs w:val="24"/>
                </w:rPr>
                <w:t>www.kemptville200ns.com</w:t>
              </w:r>
            </w:hyperlink>
            <w:r w:rsidRPr="008A5A77">
              <w:rPr>
                <w:rFonts w:asciiTheme="minorHAnsi" w:hAnsiTheme="minorHAnsi" w:cstheme="minorHAnsi"/>
                <w:szCs w:val="24"/>
              </w:rPr>
              <w:t xml:space="preserve">.  </w:t>
            </w:r>
          </w:p>
          <w:p w14:paraId="5186FD9C" w14:textId="77777777" w:rsidR="00635C32" w:rsidRPr="008A5A77" w:rsidRDefault="00635C32" w:rsidP="00635C32">
            <w:pPr>
              <w:suppressAutoHyphens w:val="0"/>
              <w:rPr>
                <w:rFonts w:asciiTheme="minorHAnsi" w:hAnsiTheme="minorHAnsi" w:cstheme="minorHAnsi"/>
                <w:sz w:val="4"/>
                <w:szCs w:val="4"/>
              </w:rPr>
            </w:pPr>
          </w:p>
          <w:p w14:paraId="42BC33D8" w14:textId="77777777" w:rsidR="00635C32" w:rsidRPr="00A60E23" w:rsidRDefault="00635C32" w:rsidP="00635C32">
            <w:pPr>
              <w:suppressAutoHyphens w:val="0"/>
              <w:rPr>
                <w:rFonts w:asciiTheme="minorHAnsi" w:hAnsiTheme="minorHAnsi" w:cstheme="minorHAnsi"/>
                <w:color w:val="EE0000"/>
                <w:sz w:val="4"/>
                <w:szCs w:val="4"/>
              </w:rPr>
            </w:pPr>
          </w:p>
          <w:p w14:paraId="491DCE12" w14:textId="77777777" w:rsidR="00635C32" w:rsidRPr="0019772E" w:rsidRDefault="00635C32" w:rsidP="00635C32">
            <w:pPr>
              <w:suppressAutoHyphens w:val="0"/>
              <w:jc w:val="center"/>
              <w:rPr>
                <w:rFonts w:asciiTheme="minorHAnsi" w:hAnsiTheme="minorHAnsi" w:cstheme="minorHAnsi"/>
                <w:szCs w:val="24"/>
              </w:rPr>
            </w:pPr>
            <w:r w:rsidRPr="0019772E">
              <w:rPr>
                <w:rFonts w:asciiTheme="minorHAnsi" w:hAnsiTheme="minorHAnsi" w:cstheme="minorHAnsi"/>
                <w:szCs w:val="24"/>
              </w:rPr>
              <w:t>***</w:t>
            </w:r>
          </w:p>
          <w:p w14:paraId="177751E6" w14:textId="77777777" w:rsidR="00635C32" w:rsidRPr="0019772E" w:rsidRDefault="00635C32" w:rsidP="00635C32">
            <w:pPr>
              <w:suppressAutoHyphens w:val="0"/>
              <w:jc w:val="center"/>
              <w:rPr>
                <w:rFonts w:asciiTheme="minorHAnsi" w:hAnsiTheme="minorHAnsi" w:cstheme="minorHAnsi"/>
              </w:rPr>
            </w:pPr>
            <w:r w:rsidRPr="0019772E">
              <w:rPr>
                <w:rFonts w:asciiTheme="minorHAnsi" w:hAnsiTheme="minorHAnsi" w:cstheme="minorHAnsi"/>
                <w:b/>
                <w:sz w:val="28"/>
                <w:szCs w:val="28"/>
              </w:rPr>
              <w:t>SUBMISSIONS FOR THE NEXT EDITION ARE DUE</w:t>
            </w:r>
          </w:p>
          <w:p w14:paraId="578D915C" w14:textId="77777777" w:rsidR="00635C32" w:rsidRDefault="00635C32" w:rsidP="00635C32">
            <w:pPr>
              <w:suppressAutoHyphens w:val="0"/>
              <w:jc w:val="center"/>
              <w:rPr>
                <w:rFonts w:asciiTheme="minorHAnsi" w:hAnsiTheme="minorHAnsi" w:cstheme="minorHAnsi"/>
                <w:b/>
                <w:sz w:val="28"/>
                <w:szCs w:val="28"/>
              </w:rPr>
            </w:pPr>
            <w:r>
              <w:rPr>
                <w:rFonts w:asciiTheme="minorHAnsi" w:hAnsiTheme="minorHAnsi" w:cstheme="minorHAnsi"/>
                <w:b/>
                <w:sz w:val="28"/>
                <w:szCs w:val="28"/>
              </w:rPr>
              <w:t xml:space="preserve">JULY </w:t>
            </w:r>
            <w:r w:rsidRPr="0019772E">
              <w:rPr>
                <w:rFonts w:asciiTheme="minorHAnsi" w:hAnsiTheme="minorHAnsi" w:cstheme="minorHAnsi"/>
                <w:b/>
                <w:sz w:val="28"/>
                <w:szCs w:val="28"/>
              </w:rPr>
              <w:t>20, 2026.</w:t>
            </w:r>
          </w:p>
          <w:p w14:paraId="720B65BB" w14:textId="77777777" w:rsidR="00324BB6" w:rsidRPr="00324BB6" w:rsidRDefault="00324BB6" w:rsidP="00324BB6">
            <w:pPr>
              <w:suppressAutoHyphens w:val="0"/>
              <w:rPr>
                <w:rFonts w:asciiTheme="minorHAnsi" w:hAnsiTheme="minorHAnsi" w:cstheme="minorHAnsi"/>
                <w:bCs/>
                <w:sz w:val="8"/>
                <w:szCs w:val="8"/>
              </w:rPr>
            </w:pPr>
          </w:p>
          <w:p w14:paraId="3CF2C7F4" w14:textId="336F8DD1" w:rsidR="004B7615" w:rsidRPr="00CD1B23" w:rsidRDefault="00324BB6" w:rsidP="0034593E">
            <w:pPr>
              <w:suppressAutoHyphens w:val="0"/>
              <w:jc w:val="center"/>
              <w:rPr>
                <w:rFonts w:asciiTheme="minorHAnsi" w:hAnsiTheme="minorHAnsi" w:cstheme="minorHAnsi"/>
                <w:sz w:val="28"/>
                <w:szCs w:val="28"/>
              </w:rPr>
            </w:pPr>
            <w:r>
              <w:rPr>
                <w:noProof/>
              </w:rPr>
              <w:drawing>
                <wp:inline distT="0" distB="0" distL="0" distR="0" wp14:anchorId="7239FFEB" wp14:editId="5A1110DF">
                  <wp:extent cx="1219200" cy="1219200"/>
                  <wp:effectExtent l="0" t="0" r="0" b="0"/>
                  <wp:docPr id="26" name="Picture 26" descr="C:\Users\Robert\AppData\Local\Microsoft\Windows\Temporary Internet Files\Content.IE5\7BVNG4FW\4J8qvslXi30701070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bert\AppData\Local\Microsoft\Windows\Temporary Internet Files\Content.IE5\7BVNG4FW\4J8qvslXi30701070708[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226F8B" w:rsidRPr="00CD1B23" w14:paraId="797F1D40" w14:textId="77777777" w:rsidTr="00253E00">
        <w:trPr>
          <w:trHeight w:val="71"/>
        </w:trPr>
        <w:tc>
          <w:tcPr>
            <w:tcW w:w="6951" w:type="dxa"/>
          </w:tcPr>
          <w:p w14:paraId="60EAF1C7" w14:textId="75072E6D" w:rsidR="00226F8B" w:rsidRPr="00CD1B23" w:rsidRDefault="00226F8B" w:rsidP="00226F8B">
            <w:pPr>
              <w:ind w:right="-104"/>
              <w:jc w:val="center"/>
              <w:rPr>
                <w:rFonts w:asciiTheme="minorHAnsi" w:hAnsiTheme="minorHAnsi" w:cstheme="minorHAnsi"/>
                <w:sz w:val="28"/>
                <w:szCs w:val="28"/>
              </w:rPr>
            </w:pPr>
            <w:r>
              <w:rPr>
                <w:rFonts w:asciiTheme="minorHAnsi" w:hAnsiTheme="minorHAnsi" w:cstheme="minorHAnsi"/>
                <w:sz w:val="28"/>
                <w:szCs w:val="28"/>
              </w:rPr>
              <w:t>19</w:t>
            </w:r>
          </w:p>
        </w:tc>
        <w:tc>
          <w:tcPr>
            <w:tcW w:w="839" w:type="dxa"/>
          </w:tcPr>
          <w:p w14:paraId="304A5156" w14:textId="77777777" w:rsidR="00226F8B" w:rsidRPr="00CD1B23" w:rsidRDefault="00226F8B" w:rsidP="00226F8B">
            <w:pPr>
              <w:rPr>
                <w:rFonts w:asciiTheme="minorHAnsi" w:hAnsiTheme="minorHAnsi" w:cstheme="minorHAnsi"/>
                <w:sz w:val="28"/>
                <w:szCs w:val="28"/>
              </w:rPr>
            </w:pPr>
          </w:p>
        </w:tc>
        <w:tc>
          <w:tcPr>
            <w:tcW w:w="6952" w:type="dxa"/>
          </w:tcPr>
          <w:p w14:paraId="2E1F1541" w14:textId="4A11A706" w:rsidR="00226F8B" w:rsidRPr="00CD1B23" w:rsidRDefault="00226F8B" w:rsidP="00226F8B">
            <w:pPr>
              <w:jc w:val="center"/>
              <w:rPr>
                <w:rFonts w:asciiTheme="minorHAnsi" w:hAnsiTheme="minorHAnsi" w:cstheme="minorHAnsi"/>
                <w:sz w:val="28"/>
                <w:szCs w:val="28"/>
              </w:rPr>
            </w:pPr>
            <w:r>
              <w:rPr>
                <w:rFonts w:asciiTheme="minorHAnsi" w:hAnsiTheme="minorHAnsi" w:cstheme="minorHAnsi"/>
                <w:sz w:val="28"/>
                <w:szCs w:val="28"/>
              </w:rPr>
              <w:t>20</w:t>
            </w:r>
          </w:p>
        </w:tc>
      </w:tr>
    </w:tbl>
    <w:p w14:paraId="2981D70A" w14:textId="77777777" w:rsidR="0010255E" w:rsidRDefault="0010255E" w:rsidP="00226F8B">
      <w:pPr>
        <w:rPr>
          <w:rFonts w:asciiTheme="minorHAnsi" w:hAnsiTheme="minorHAnsi" w:cstheme="minorHAnsi"/>
          <w:sz w:val="28"/>
          <w:szCs w:val="28"/>
        </w:rPr>
      </w:pPr>
    </w:p>
    <w:p w14:paraId="6FA8D9BB" w14:textId="77777777" w:rsidR="005D6918" w:rsidRPr="00CD1B23" w:rsidRDefault="005D6918" w:rsidP="00226F8B">
      <w:pPr>
        <w:rPr>
          <w:rFonts w:asciiTheme="minorHAnsi" w:hAnsiTheme="minorHAnsi" w:cstheme="minorHAnsi"/>
          <w:sz w:val="28"/>
          <w:szCs w:val="28"/>
        </w:rPr>
      </w:pPr>
    </w:p>
    <w:sectPr w:rsidR="005D6918" w:rsidRPr="00CD1B23" w:rsidSect="003C44C6">
      <w:pgSz w:w="15840" w:h="12240" w:orient="landscape"/>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854"/>
    <w:multiLevelType w:val="hybridMultilevel"/>
    <w:tmpl w:val="4E78B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FD1137"/>
    <w:multiLevelType w:val="hybridMultilevel"/>
    <w:tmpl w:val="2E140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383BE1"/>
    <w:multiLevelType w:val="hybridMultilevel"/>
    <w:tmpl w:val="AD7AD7B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0C735A90"/>
    <w:multiLevelType w:val="hybridMultilevel"/>
    <w:tmpl w:val="B3D46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7A6D14"/>
    <w:multiLevelType w:val="multilevel"/>
    <w:tmpl w:val="BB3C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A1636E"/>
    <w:multiLevelType w:val="multilevel"/>
    <w:tmpl w:val="69D4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830454"/>
    <w:multiLevelType w:val="hybridMultilevel"/>
    <w:tmpl w:val="810C2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5533149"/>
    <w:multiLevelType w:val="hybridMultilevel"/>
    <w:tmpl w:val="112C4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BD3C41"/>
    <w:multiLevelType w:val="hybridMultilevel"/>
    <w:tmpl w:val="716E1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92102F9"/>
    <w:multiLevelType w:val="hybridMultilevel"/>
    <w:tmpl w:val="4A866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ED2513"/>
    <w:multiLevelType w:val="hybridMultilevel"/>
    <w:tmpl w:val="EB860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B9929E4"/>
    <w:multiLevelType w:val="hybridMultilevel"/>
    <w:tmpl w:val="B016B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BD87C0D"/>
    <w:multiLevelType w:val="hybridMultilevel"/>
    <w:tmpl w:val="BDDE9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C524C79"/>
    <w:multiLevelType w:val="hybridMultilevel"/>
    <w:tmpl w:val="01D22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D2A06AD"/>
    <w:multiLevelType w:val="hybridMultilevel"/>
    <w:tmpl w:val="AC282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EB116FE"/>
    <w:multiLevelType w:val="hybridMultilevel"/>
    <w:tmpl w:val="76E23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60389">
    <w:abstractNumId w:val="1"/>
  </w:num>
  <w:num w:numId="2" w16cid:durableId="1629772374">
    <w:abstractNumId w:val="5"/>
  </w:num>
  <w:num w:numId="3" w16cid:durableId="714432283">
    <w:abstractNumId w:val="4"/>
  </w:num>
  <w:num w:numId="4" w16cid:durableId="1777023460">
    <w:abstractNumId w:val="3"/>
  </w:num>
  <w:num w:numId="5" w16cid:durableId="2093428613">
    <w:abstractNumId w:val="6"/>
  </w:num>
  <w:num w:numId="6" w16cid:durableId="1934049563">
    <w:abstractNumId w:val="13"/>
  </w:num>
  <w:num w:numId="7" w16cid:durableId="462433262">
    <w:abstractNumId w:val="0"/>
  </w:num>
  <w:num w:numId="8" w16cid:durableId="1707288764">
    <w:abstractNumId w:val="14"/>
  </w:num>
  <w:num w:numId="9" w16cid:durableId="1656489388">
    <w:abstractNumId w:val="7"/>
  </w:num>
  <w:num w:numId="10" w16cid:durableId="1509639662">
    <w:abstractNumId w:val="2"/>
  </w:num>
  <w:num w:numId="11" w16cid:durableId="1315139716">
    <w:abstractNumId w:val="9"/>
  </w:num>
  <w:num w:numId="12" w16cid:durableId="1492525730">
    <w:abstractNumId w:val="8"/>
  </w:num>
  <w:num w:numId="13" w16cid:durableId="970983230">
    <w:abstractNumId w:val="15"/>
  </w:num>
  <w:num w:numId="14" w16cid:durableId="1787235768">
    <w:abstractNumId w:val="12"/>
  </w:num>
  <w:num w:numId="15" w16cid:durableId="152768581">
    <w:abstractNumId w:val="10"/>
  </w:num>
  <w:num w:numId="16" w16cid:durableId="1312751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A2"/>
    <w:rsid w:val="000647C4"/>
    <w:rsid w:val="00067BD0"/>
    <w:rsid w:val="000B6B0C"/>
    <w:rsid w:val="00101FDF"/>
    <w:rsid w:val="0010255E"/>
    <w:rsid w:val="00115B72"/>
    <w:rsid w:val="001D0A6A"/>
    <w:rsid w:val="001E7562"/>
    <w:rsid w:val="00203AF7"/>
    <w:rsid w:val="0020693B"/>
    <w:rsid w:val="00215106"/>
    <w:rsid w:val="00226F8B"/>
    <w:rsid w:val="00237EDF"/>
    <w:rsid w:val="00253E00"/>
    <w:rsid w:val="002A6300"/>
    <w:rsid w:val="002E46B8"/>
    <w:rsid w:val="003144EF"/>
    <w:rsid w:val="00324BB6"/>
    <w:rsid w:val="003451E9"/>
    <w:rsid w:val="0034593E"/>
    <w:rsid w:val="00372CD1"/>
    <w:rsid w:val="00380D93"/>
    <w:rsid w:val="003C44C6"/>
    <w:rsid w:val="003D325D"/>
    <w:rsid w:val="003F2920"/>
    <w:rsid w:val="003F461D"/>
    <w:rsid w:val="00421892"/>
    <w:rsid w:val="0047059A"/>
    <w:rsid w:val="00471D42"/>
    <w:rsid w:val="00480B77"/>
    <w:rsid w:val="00481E29"/>
    <w:rsid w:val="004B5522"/>
    <w:rsid w:val="004B7615"/>
    <w:rsid w:val="004E238E"/>
    <w:rsid w:val="0050625C"/>
    <w:rsid w:val="00524B95"/>
    <w:rsid w:val="0052668B"/>
    <w:rsid w:val="00574016"/>
    <w:rsid w:val="005D6918"/>
    <w:rsid w:val="005E2DCB"/>
    <w:rsid w:val="00603DCE"/>
    <w:rsid w:val="006128A2"/>
    <w:rsid w:val="00635C32"/>
    <w:rsid w:val="006502B6"/>
    <w:rsid w:val="00651D51"/>
    <w:rsid w:val="006A15D8"/>
    <w:rsid w:val="00700B0C"/>
    <w:rsid w:val="00714ADB"/>
    <w:rsid w:val="00731C34"/>
    <w:rsid w:val="00736A42"/>
    <w:rsid w:val="007446B5"/>
    <w:rsid w:val="00753456"/>
    <w:rsid w:val="007A2E53"/>
    <w:rsid w:val="007C6822"/>
    <w:rsid w:val="007F2339"/>
    <w:rsid w:val="007F3B2B"/>
    <w:rsid w:val="00803144"/>
    <w:rsid w:val="008202C8"/>
    <w:rsid w:val="008316C5"/>
    <w:rsid w:val="00856D69"/>
    <w:rsid w:val="00862B7F"/>
    <w:rsid w:val="008F4044"/>
    <w:rsid w:val="00903310"/>
    <w:rsid w:val="00903E2F"/>
    <w:rsid w:val="00932A01"/>
    <w:rsid w:val="009A2F9C"/>
    <w:rsid w:val="009A4876"/>
    <w:rsid w:val="009A65AE"/>
    <w:rsid w:val="009C2E87"/>
    <w:rsid w:val="00A313BC"/>
    <w:rsid w:val="00A96909"/>
    <w:rsid w:val="00AD05BB"/>
    <w:rsid w:val="00AF1743"/>
    <w:rsid w:val="00B048E5"/>
    <w:rsid w:val="00B42AD7"/>
    <w:rsid w:val="00B505EF"/>
    <w:rsid w:val="00B74494"/>
    <w:rsid w:val="00BC5170"/>
    <w:rsid w:val="00BE23A7"/>
    <w:rsid w:val="00C204AF"/>
    <w:rsid w:val="00C3260D"/>
    <w:rsid w:val="00C92361"/>
    <w:rsid w:val="00CC2D90"/>
    <w:rsid w:val="00CD1B23"/>
    <w:rsid w:val="00CD7491"/>
    <w:rsid w:val="00CF0AE2"/>
    <w:rsid w:val="00D04340"/>
    <w:rsid w:val="00D13C5E"/>
    <w:rsid w:val="00D772C5"/>
    <w:rsid w:val="00D81F7C"/>
    <w:rsid w:val="00D84658"/>
    <w:rsid w:val="00D90113"/>
    <w:rsid w:val="00DA1A94"/>
    <w:rsid w:val="00DA36C0"/>
    <w:rsid w:val="00DB2FAE"/>
    <w:rsid w:val="00DF10DB"/>
    <w:rsid w:val="00DF3D76"/>
    <w:rsid w:val="00DF4EC6"/>
    <w:rsid w:val="00E83AA7"/>
    <w:rsid w:val="00E843D4"/>
    <w:rsid w:val="00EC1268"/>
    <w:rsid w:val="00EE5308"/>
    <w:rsid w:val="00EF353A"/>
    <w:rsid w:val="00F403FB"/>
    <w:rsid w:val="00F77FF9"/>
    <w:rsid w:val="00F82E7F"/>
    <w:rsid w:val="00F97198"/>
    <w:rsid w:val="00FC5690"/>
    <w:rsid w:val="00FE27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56535"/>
  <w15:chartTrackingRefBased/>
  <w15:docId w15:val="{E98F6609-7D45-413F-8204-F47077B9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B23"/>
    <w:pPr>
      <w:widowControl w:val="0"/>
      <w:suppressAutoHyphens/>
      <w:overflowPunct w:val="0"/>
      <w:autoSpaceDE w:val="0"/>
      <w:autoSpaceDN w:val="0"/>
      <w:textAlignment w:val="baseline"/>
    </w:pPr>
    <w:rPr>
      <w:rFonts w:ascii="Times New Roman" w:eastAsia="Times New Roman" w:hAnsi="Times New Roman" w:cs="Times New Roman"/>
      <w:kern w:val="3"/>
      <w:sz w:val="24"/>
      <w:lang w:eastAsia="en-CA"/>
      <w14:ligatures w14:val="none"/>
    </w:rPr>
  </w:style>
  <w:style w:type="paragraph" w:styleId="Heading1">
    <w:name w:val="heading 1"/>
    <w:basedOn w:val="Normal"/>
    <w:next w:val="Normal"/>
    <w:link w:val="Heading1Char"/>
    <w:uiPriority w:val="9"/>
    <w:qFormat/>
    <w:rsid w:val="006128A2"/>
    <w:pPr>
      <w:keepNext/>
      <w:keepLines/>
      <w:widowControl/>
      <w:suppressAutoHyphens w:val="0"/>
      <w:overflowPunct/>
      <w:autoSpaceDE/>
      <w:autoSpaceDN/>
      <w:spacing w:before="360" w:after="80"/>
      <w:textAlignment w:val="auto"/>
      <w:outlineLvl w:val="0"/>
    </w:pPr>
    <w:rPr>
      <w:rFonts w:asciiTheme="majorHAnsi" w:eastAsiaTheme="majorEastAsia" w:hAnsiTheme="majorHAnsi" w:cstheme="majorBidi"/>
      <w:color w:val="365F9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128A2"/>
    <w:pPr>
      <w:keepNext/>
      <w:keepLines/>
      <w:widowControl/>
      <w:suppressAutoHyphens w:val="0"/>
      <w:overflowPunct/>
      <w:autoSpaceDE/>
      <w:autoSpaceDN/>
      <w:spacing w:before="160" w:after="80"/>
      <w:textAlignment w:val="auto"/>
      <w:outlineLvl w:val="1"/>
    </w:pPr>
    <w:rPr>
      <w:rFonts w:asciiTheme="majorHAnsi" w:eastAsiaTheme="majorEastAsia" w:hAnsiTheme="majorHAnsi" w:cstheme="majorBidi"/>
      <w:color w:val="365F9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128A2"/>
    <w:pPr>
      <w:keepNext/>
      <w:keepLines/>
      <w:widowControl/>
      <w:suppressAutoHyphens w:val="0"/>
      <w:overflowPunct/>
      <w:autoSpaceDE/>
      <w:autoSpaceDN/>
      <w:spacing w:before="160" w:after="80"/>
      <w:textAlignment w:val="auto"/>
      <w:outlineLvl w:val="2"/>
    </w:pPr>
    <w:rPr>
      <w:rFonts w:asciiTheme="minorHAnsi" w:eastAsiaTheme="majorEastAsia" w:hAnsiTheme="minorHAnsi" w:cstheme="majorBidi"/>
      <w:color w:val="365F9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128A2"/>
    <w:pPr>
      <w:keepNext/>
      <w:keepLines/>
      <w:widowControl/>
      <w:suppressAutoHyphens w:val="0"/>
      <w:overflowPunct/>
      <w:autoSpaceDE/>
      <w:autoSpaceDN/>
      <w:spacing w:before="80" w:after="40"/>
      <w:textAlignment w:val="auto"/>
      <w:outlineLvl w:val="3"/>
    </w:pPr>
    <w:rPr>
      <w:rFonts w:asciiTheme="minorHAnsi" w:eastAsiaTheme="majorEastAsia" w:hAnsiTheme="minorHAnsi" w:cstheme="majorBidi"/>
      <w:i/>
      <w:iCs/>
      <w:color w:val="365F91" w:themeColor="accent1" w:themeShade="BF"/>
      <w:kern w:val="2"/>
      <w:sz w:val="22"/>
      <w:lang w:eastAsia="en-US"/>
      <w14:ligatures w14:val="standardContextual"/>
    </w:rPr>
  </w:style>
  <w:style w:type="paragraph" w:styleId="Heading5">
    <w:name w:val="heading 5"/>
    <w:basedOn w:val="Normal"/>
    <w:next w:val="Normal"/>
    <w:link w:val="Heading5Char"/>
    <w:uiPriority w:val="9"/>
    <w:semiHidden/>
    <w:unhideWhenUsed/>
    <w:qFormat/>
    <w:rsid w:val="006128A2"/>
    <w:pPr>
      <w:keepNext/>
      <w:keepLines/>
      <w:widowControl/>
      <w:suppressAutoHyphens w:val="0"/>
      <w:overflowPunct/>
      <w:autoSpaceDE/>
      <w:autoSpaceDN/>
      <w:spacing w:before="80" w:after="40"/>
      <w:textAlignment w:val="auto"/>
      <w:outlineLvl w:val="4"/>
    </w:pPr>
    <w:rPr>
      <w:rFonts w:asciiTheme="minorHAnsi" w:eastAsiaTheme="majorEastAsia" w:hAnsiTheme="minorHAnsi" w:cstheme="majorBidi"/>
      <w:color w:val="365F91" w:themeColor="accent1" w:themeShade="BF"/>
      <w:kern w:val="2"/>
      <w:sz w:val="22"/>
      <w:lang w:eastAsia="en-US"/>
      <w14:ligatures w14:val="standardContextual"/>
    </w:rPr>
  </w:style>
  <w:style w:type="paragraph" w:styleId="Heading6">
    <w:name w:val="heading 6"/>
    <w:basedOn w:val="Normal"/>
    <w:next w:val="Normal"/>
    <w:link w:val="Heading6Char"/>
    <w:uiPriority w:val="9"/>
    <w:semiHidden/>
    <w:unhideWhenUsed/>
    <w:qFormat/>
    <w:rsid w:val="006128A2"/>
    <w:pPr>
      <w:keepNext/>
      <w:keepLines/>
      <w:widowControl/>
      <w:suppressAutoHyphens w:val="0"/>
      <w:overflowPunct/>
      <w:autoSpaceDE/>
      <w:autoSpaceDN/>
      <w:spacing w:before="40"/>
      <w:textAlignment w:val="auto"/>
      <w:outlineLvl w:val="5"/>
    </w:pPr>
    <w:rPr>
      <w:rFonts w:asciiTheme="minorHAnsi" w:eastAsiaTheme="majorEastAsia" w:hAnsiTheme="minorHAnsi" w:cstheme="majorBidi"/>
      <w:i/>
      <w:iCs/>
      <w:color w:val="595959" w:themeColor="text1" w:themeTint="A6"/>
      <w:kern w:val="2"/>
      <w:sz w:val="22"/>
      <w:lang w:eastAsia="en-US"/>
      <w14:ligatures w14:val="standardContextual"/>
    </w:rPr>
  </w:style>
  <w:style w:type="paragraph" w:styleId="Heading7">
    <w:name w:val="heading 7"/>
    <w:basedOn w:val="Normal"/>
    <w:next w:val="Normal"/>
    <w:link w:val="Heading7Char"/>
    <w:uiPriority w:val="9"/>
    <w:semiHidden/>
    <w:unhideWhenUsed/>
    <w:qFormat/>
    <w:rsid w:val="006128A2"/>
    <w:pPr>
      <w:keepNext/>
      <w:keepLines/>
      <w:widowControl/>
      <w:suppressAutoHyphens w:val="0"/>
      <w:overflowPunct/>
      <w:autoSpaceDE/>
      <w:autoSpaceDN/>
      <w:spacing w:before="40"/>
      <w:textAlignment w:val="auto"/>
      <w:outlineLvl w:val="6"/>
    </w:pPr>
    <w:rPr>
      <w:rFonts w:asciiTheme="minorHAnsi" w:eastAsiaTheme="majorEastAsia" w:hAnsiTheme="minorHAnsi" w:cstheme="majorBidi"/>
      <w:color w:val="595959" w:themeColor="text1" w:themeTint="A6"/>
      <w:kern w:val="2"/>
      <w:sz w:val="22"/>
      <w:lang w:eastAsia="en-US"/>
      <w14:ligatures w14:val="standardContextual"/>
    </w:rPr>
  </w:style>
  <w:style w:type="paragraph" w:styleId="Heading8">
    <w:name w:val="heading 8"/>
    <w:basedOn w:val="Normal"/>
    <w:next w:val="Normal"/>
    <w:link w:val="Heading8Char"/>
    <w:uiPriority w:val="9"/>
    <w:semiHidden/>
    <w:unhideWhenUsed/>
    <w:qFormat/>
    <w:rsid w:val="006128A2"/>
    <w:pPr>
      <w:keepNext/>
      <w:keepLines/>
      <w:widowControl/>
      <w:suppressAutoHyphens w:val="0"/>
      <w:overflowPunct/>
      <w:autoSpaceDE/>
      <w:autoSpaceDN/>
      <w:textAlignment w:val="auto"/>
      <w:outlineLvl w:val="7"/>
    </w:pPr>
    <w:rPr>
      <w:rFonts w:asciiTheme="minorHAnsi" w:eastAsiaTheme="majorEastAsia" w:hAnsiTheme="minorHAnsi" w:cstheme="majorBidi"/>
      <w:i/>
      <w:iCs/>
      <w:color w:val="272727" w:themeColor="text1" w:themeTint="D8"/>
      <w:kern w:val="2"/>
      <w:sz w:val="22"/>
      <w:lang w:eastAsia="en-US"/>
      <w14:ligatures w14:val="standardContextual"/>
    </w:rPr>
  </w:style>
  <w:style w:type="paragraph" w:styleId="Heading9">
    <w:name w:val="heading 9"/>
    <w:basedOn w:val="Normal"/>
    <w:next w:val="Normal"/>
    <w:link w:val="Heading9Char"/>
    <w:uiPriority w:val="9"/>
    <w:semiHidden/>
    <w:unhideWhenUsed/>
    <w:qFormat/>
    <w:rsid w:val="006128A2"/>
    <w:pPr>
      <w:keepNext/>
      <w:keepLines/>
      <w:widowControl/>
      <w:suppressAutoHyphens w:val="0"/>
      <w:overflowPunct/>
      <w:autoSpaceDE/>
      <w:autoSpaceDN/>
      <w:textAlignment w:val="auto"/>
      <w:outlineLvl w:val="8"/>
    </w:pPr>
    <w:rPr>
      <w:rFonts w:asciiTheme="minorHAnsi" w:eastAsiaTheme="majorEastAsia" w:hAnsiTheme="minorHAnsi" w:cstheme="majorBidi"/>
      <w:color w:val="272727" w:themeColor="text1" w:themeTint="D8"/>
      <w:kern w:val="2"/>
      <w:sz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8A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128A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128A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128A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128A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128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8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8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8A2"/>
    <w:rPr>
      <w:rFonts w:eastAsiaTheme="majorEastAsia" w:cstheme="majorBidi"/>
      <w:color w:val="272727" w:themeColor="text1" w:themeTint="D8"/>
    </w:rPr>
  </w:style>
  <w:style w:type="paragraph" w:styleId="Title">
    <w:name w:val="Title"/>
    <w:basedOn w:val="Normal"/>
    <w:next w:val="Normal"/>
    <w:link w:val="TitleChar"/>
    <w:uiPriority w:val="10"/>
    <w:qFormat/>
    <w:rsid w:val="006128A2"/>
    <w:pPr>
      <w:widowControl/>
      <w:suppressAutoHyphens w:val="0"/>
      <w:overflowPunct/>
      <w:autoSpaceDE/>
      <w:autoSpaceDN/>
      <w:spacing w:after="80"/>
      <w:contextualSpacing/>
      <w:textAlignment w:val="auto"/>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12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8A2"/>
    <w:pPr>
      <w:widowControl/>
      <w:numPr>
        <w:ilvl w:val="1"/>
      </w:numPr>
      <w:suppressAutoHyphens w:val="0"/>
      <w:overflowPunct/>
      <w:autoSpaceDE/>
      <w:autoSpaceDN/>
      <w:spacing w:after="160"/>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128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8A2"/>
    <w:pPr>
      <w:widowControl/>
      <w:suppressAutoHyphens w:val="0"/>
      <w:overflowPunct/>
      <w:autoSpaceDE/>
      <w:autoSpaceDN/>
      <w:spacing w:before="160" w:after="160"/>
      <w:jc w:val="center"/>
      <w:textAlignment w:val="auto"/>
    </w:pPr>
    <w:rPr>
      <w:rFonts w:asciiTheme="minorHAnsi" w:eastAsiaTheme="minorHAnsi" w:hAnsiTheme="minorHAnsi" w:cstheme="minorBidi"/>
      <w:i/>
      <w:iCs/>
      <w:color w:val="404040" w:themeColor="text1" w:themeTint="BF"/>
      <w:kern w:val="2"/>
      <w:sz w:val="22"/>
      <w:lang w:eastAsia="en-US"/>
      <w14:ligatures w14:val="standardContextual"/>
    </w:rPr>
  </w:style>
  <w:style w:type="character" w:customStyle="1" w:styleId="QuoteChar">
    <w:name w:val="Quote Char"/>
    <w:basedOn w:val="DefaultParagraphFont"/>
    <w:link w:val="Quote"/>
    <w:uiPriority w:val="29"/>
    <w:rsid w:val="006128A2"/>
    <w:rPr>
      <w:i/>
      <w:iCs/>
      <w:color w:val="404040" w:themeColor="text1" w:themeTint="BF"/>
    </w:rPr>
  </w:style>
  <w:style w:type="paragraph" w:styleId="ListParagraph">
    <w:name w:val="List Paragraph"/>
    <w:basedOn w:val="Normal"/>
    <w:uiPriority w:val="34"/>
    <w:qFormat/>
    <w:rsid w:val="006128A2"/>
    <w:pPr>
      <w:widowControl/>
      <w:suppressAutoHyphens w:val="0"/>
      <w:overflowPunct/>
      <w:autoSpaceDE/>
      <w:autoSpaceDN/>
      <w:ind w:left="720"/>
      <w:contextualSpacing/>
      <w:textAlignment w:val="auto"/>
    </w:pPr>
    <w:rPr>
      <w:rFonts w:asciiTheme="minorHAnsi" w:eastAsiaTheme="minorHAnsi" w:hAnsiTheme="minorHAnsi" w:cstheme="minorBidi"/>
      <w:kern w:val="2"/>
      <w:sz w:val="22"/>
      <w:lang w:eastAsia="en-US"/>
      <w14:ligatures w14:val="standardContextual"/>
    </w:rPr>
  </w:style>
  <w:style w:type="character" w:styleId="IntenseEmphasis">
    <w:name w:val="Intense Emphasis"/>
    <w:basedOn w:val="DefaultParagraphFont"/>
    <w:uiPriority w:val="21"/>
    <w:qFormat/>
    <w:rsid w:val="006128A2"/>
    <w:rPr>
      <w:i/>
      <w:iCs/>
      <w:color w:val="365F91" w:themeColor="accent1" w:themeShade="BF"/>
    </w:rPr>
  </w:style>
  <w:style w:type="paragraph" w:styleId="IntenseQuote">
    <w:name w:val="Intense Quote"/>
    <w:basedOn w:val="Normal"/>
    <w:next w:val="Normal"/>
    <w:link w:val="IntenseQuoteChar"/>
    <w:uiPriority w:val="30"/>
    <w:qFormat/>
    <w:rsid w:val="006128A2"/>
    <w:pPr>
      <w:widowControl/>
      <w:pBdr>
        <w:top w:val="single" w:sz="4" w:space="10" w:color="365F91" w:themeColor="accent1" w:themeShade="BF"/>
        <w:bottom w:val="single" w:sz="4" w:space="10" w:color="365F91" w:themeColor="accent1" w:themeShade="BF"/>
      </w:pBdr>
      <w:suppressAutoHyphens w:val="0"/>
      <w:overflowPunct/>
      <w:autoSpaceDE/>
      <w:autoSpaceDN/>
      <w:spacing w:before="360" w:after="360"/>
      <w:ind w:left="864" w:right="864"/>
      <w:jc w:val="center"/>
      <w:textAlignment w:val="auto"/>
    </w:pPr>
    <w:rPr>
      <w:rFonts w:asciiTheme="minorHAnsi" w:eastAsiaTheme="minorHAnsi" w:hAnsiTheme="minorHAnsi" w:cstheme="minorBidi"/>
      <w:i/>
      <w:iCs/>
      <w:color w:val="365F91" w:themeColor="accent1" w:themeShade="BF"/>
      <w:kern w:val="2"/>
      <w:sz w:val="22"/>
      <w:lang w:eastAsia="en-US"/>
      <w14:ligatures w14:val="standardContextual"/>
    </w:rPr>
  </w:style>
  <w:style w:type="character" w:customStyle="1" w:styleId="IntenseQuoteChar">
    <w:name w:val="Intense Quote Char"/>
    <w:basedOn w:val="DefaultParagraphFont"/>
    <w:link w:val="IntenseQuote"/>
    <w:uiPriority w:val="30"/>
    <w:rsid w:val="006128A2"/>
    <w:rPr>
      <w:i/>
      <w:iCs/>
      <w:color w:val="365F91" w:themeColor="accent1" w:themeShade="BF"/>
    </w:rPr>
  </w:style>
  <w:style w:type="character" w:styleId="IntenseReference">
    <w:name w:val="Intense Reference"/>
    <w:basedOn w:val="DefaultParagraphFont"/>
    <w:uiPriority w:val="32"/>
    <w:qFormat/>
    <w:rsid w:val="006128A2"/>
    <w:rPr>
      <w:b/>
      <w:bCs/>
      <w:smallCaps/>
      <w:color w:val="365F91" w:themeColor="accent1" w:themeShade="BF"/>
      <w:spacing w:val="5"/>
    </w:rPr>
  </w:style>
  <w:style w:type="table" w:styleId="TableGrid">
    <w:name w:val="Table Grid"/>
    <w:basedOn w:val="TableNormal"/>
    <w:uiPriority w:val="59"/>
    <w:rsid w:val="0061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144EF"/>
    <w:rPr>
      <w:color w:val="0000FF"/>
      <w:u w:val="single"/>
    </w:rPr>
  </w:style>
  <w:style w:type="paragraph" w:customStyle="1" w:styleId="PreformattedText">
    <w:name w:val="Preformatted Text"/>
    <w:basedOn w:val="Normal"/>
    <w:rsid w:val="00CD1B23"/>
    <w:rPr>
      <w:rFonts w:ascii="Courier New" w:hAnsi="Courier New"/>
      <w:sz w:val="20"/>
    </w:rPr>
  </w:style>
  <w:style w:type="character" w:styleId="UnresolvedMention">
    <w:name w:val="Unresolved Mention"/>
    <w:basedOn w:val="DefaultParagraphFont"/>
    <w:uiPriority w:val="99"/>
    <w:semiHidden/>
    <w:unhideWhenUsed/>
    <w:rsid w:val="003D3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E6C1F3EB-320F-4ED3-8350-9BDE4C380AD6" TargetMode="External"/><Relationship Id="rId18" Type="http://schemas.openxmlformats.org/officeDocument/2006/relationships/hyperlink" Target="https://nseccwwx.knacloud.net/start"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novascotia.ca/alerts/docs/using-well-water-after-wildfire.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jpeg"/><Relationship Id="rId25" Type="http://schemas.openxmlformats.org/officeDocument/2006/relationships/hyperlink" Target="http://www.kemptville200ns.com" TargetMode="External"/><Relationship Id="rId2" Type="http://schemas.openxmlformats.org/officeDocument/2006/relationships/numbering" Target="numbering.xml"/><Relationship Id="rId16" Type="http://schemas.openxmlformats.org/officeDocument/2006/relationships/hyperlink" Target="mailto:psweeneygoodwin@gmail.com" TargetMode="External"/><Relationship Id="rId20" Type="http://schemas.openxmlformats.org/officeDocument/2006/relationships/hyperlink" Target="https://novascotia.ca/nse/cms/search.a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kemptville.newsletter@gmail.com" TargetMode="External"/><Relationship Id="rId5" Type="http://schemas.openxmlformats.org/officeDocument/2006/relationships/webSettings" Target="webSettings.xml"/><Relationship Id="rId15" Type="http://schemas.openxmlformats.org/officeDocument/2006/relationships/hyperlink" Target="mailto:kemptville200ns@gmail.com" TargetMode="External"/><Relationship Id="rId23" Type="http://schemas.openxmlformats.org/officeDocument/2006/relationships/hyperlink" Target="https://www.healthlinkbc.ca/healthlinkbc-files/wildfire-its-effects-drinking-water-quality"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novascotia.ca/emergency-education/"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png"/><Relationship Id="rId22" Type="http://schemas.openxmlformats.org/officeDocument/2006/relationships/hyperlink" Target="https://novascotia.ca/alerts/docs/using-well-water-after-wildfire.pdf" TargetMode="External"/><Relationship Id="rId2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48868-EE68-42F5-9F03-FDDE4041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11</Pages>
  <Words>3792</Words>
  <Characters>21620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Lila Zwicker</dc:creator>
  <cp:keywords/>
  <dc:description/>
  <cp:lastModifiedBy>Lila Zwicker</cp:lastModifiedBy>
  <cp:revision>19</cp:revision>
  <cp:lastPrinted>2026-06-23T15:59:00Z</cp:lastPrinted>
  <dcterms:created xsi:type="dcterms:W3CDTF">2026-06-15T14:09:00Z</dcterms:created>
  <dcterms:modified xsi:type="dcterms:W3CDTF">2026-06-23T23:15:00Z</dcterms:modified>
</cp:coreProperties>
</file>